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5EF1" w14:textId="1E44FFEA" w:rsidR="0023770C" w:rsidRPr="00F40A59" w:rsidRDefault="0023770C" w:rsidP="0023770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A28C6" w:rsidRDefault="009F4B12" w:rsidP="001E039B">
      <w:pPr>
        <w:snapToGrid w:val="0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師資培育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Pr="009F4B12">
        <w:rPr>
          <w:rFonts w:ascii="Times New Roman" w:eastAsia="標楷體" w:hAnsi="標楷體" w:cs="Times New Roman" w:hint="eastAsia"/>
          <w:b/>
          <w:sz w:val="32"/>
          <w:szCs w:val="28"/>
        </w:rPr>
        <w:t>教學營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bookmarkStart w:id="0" w:name="_Hlk22226905"/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21B4BEBB" w14:textId="270EB839" w:rsidR="00DC484D" w:rsidRPr="00A26A09" w:rsidRDefault="00DC484D" w:rsidP="00A26A09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756843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A26A09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DC484D" w:rsidRDefault="00DC484D" w:rsidP="001E039B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Default="00C3666F" w:rsidP="00193063">
      <w:pPr>
        <w:snapToGrid w:val="0"/>
        <w:spacing w:beforeLines="50" w:before="180" w:afterLines="50" w:after="180"/>
        <w:rPr>
          <w:rFonts w:ascii="Times New Roman" w:eastAsia="標楷體" w:hAnsi="標楷體" w:cs="Times New Roman"/>
          <w:b/>
          <w:sz w:val="28"/>
        </w:rPr>
      </w:pPr>
      <w:r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167800">
        <w:rPr>
          <w:rFonts w:ascii="Times New Roman" w:eastAsia="標楷體" w:hAnsi="標楷體" w:cs="Times New Roman" w:hint="eastAsia"/>
          <w:b/>
          <w:sz w:val="28"/>
        </w:rPr>
        <w:t xml:space="preserve">   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師資培</w:t>
      </w:r>
      <w:bookmarkStart w:id="1" w:name="_GoBack"/>
      <w:bookmarkEnd w:id="1"/>
      <w:r w:rsidR="009F4B12" w:rsidRPr="009F4B12">
        <w:rPr>
          <w:rFonts w:ascii="Times New Roman" w:eastAsia="標楷體" w:hAnsi="標楷體" w:cs="Times New Roman" w:hint="eastAsia"/>
          <w:b/>
          <w:sz w:val="28"/>
        </w:rPr>
        <w:t>育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-</w:t>
      </w:r>
      <w:r w:rsidR="009F4B12" w:rsidRPr="009F4B12">
        <w:rPr>
          <w:rFonts w:ascii="Times New Roman" w:eastAsia="標楷體" w:hAnsi="標楷體" w:cs="Times New Roman" w:hint="eastAsia"/>
          <w:b/>
          <w:sz w:val="28"/>
        </w:rPr>
        <w:t>教學營</w:t>
      </w:r>
    </w:p>
    <w:p w14:paraId="64375988" w14:textId="75C3384F" w:rsidR="002C1038" w:rsidRPr="002C1038" w:rsidRDefault="000C74AF" w:rsidP="00756843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運算思維介紹</w:t>
      </w:r>
      <w:r w:rsidR="009F4B12" w:rsidRPr="002C1038">
        <w:rPr>
          <w:rFonts w:ascii="Times New Roman" w:eastAsia="標楷體" w:hAnsi="標楷體" w:cs="Times New Roman" w:hint="eastAsia"/>
          <w:sz w:val="28"/>
        </w:rPr>
        <w:t>：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運算思維是利用運算方式解決問題的思維模式，運用電腦科學的基本概念，包括問題拆解(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decomposition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)、問題辨識(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recognition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)、問題歸納與抽象化(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abstraction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)、演算法設計解決問題(</w:t>
      </w:r>
      <w:r w:rsidR="002C1038" w:rsidRPr="00A26A09">
        <w:rPr>
          <w:rFonts w:ascii="標楷體" w:eastAsia="標楷體" w:hAnsi="標楷體"/>
          <w:spacing w:val="12"/>
          <w:sz w:val="28"/>
          <w:szCs w:val="28"/>
        </w:rPr>
        <w:t>algorithm</w:t>
      </w:r>
      <w:r w:rsidR="002C1038" w:rsidRPr="00A26A09">
        <w:rPr>
          <w:rFonts w:ascii="標楷體" w:eastAsia="標楷體" w:hAnsi="標楷體" w:hint="eastAsia"/>
          <w:spacing w:val="12"/>
          <w:sz w:val="28"/>
          <w:szCs w:val="28"/>
        </w:rPr>
        <w:t>)</w:t>
      </w:r>
      <w:r w:rsidR="00E87153" w:rsidRPr="00A26A09">
        <w:rPr>
          <w:rFonts w:ascii="標楷體" w:eastAsia="標楷體" w:hAnsi="標楷體" w:hint="eastAsia"/>
          <w:spacing w:val="12"/>
          <w:sz w:val="28"/>
          <w:szCs w:val="28"/>
        </w:rPr>
        <w:t>，建構學生的邏輯概念</w:t>
      </w:r>
      <w:r w:rsidR="004A231B" w:rsidRPr="00A26A09">
        <w:rPr>
          <w:rFonts w:ascii="標楷體" w:eastAsia="標楷體" w:hAnsi="標楷體" w:hint="eastAsia"/>
          <w:spacing w:val="12"/>
          <w:sz w:val="28"/>
          <w:szCs w:val="28"/>
        </w:rPr>
        <w:t>，培養學生解決問題的能力。</w:t>
      </w:r>
    </w:p>
    <w:p w14:paraId="6DEA68FB" w14:textId="744AB7BF" w:rsidR="009F4B12" w:rsidRDefault="000C74AF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2C1038">
        <w:rPr>
          <w:rFonts w:ascii="Times New Roman" w:eastAsia="標楷體" w:hAnsi="標楷體" w:cs="Times New Roman" w:hint="eastAsia"/>
          <w:sz w:val="28"/>
        </w:rPr>
        <w:t>目的：</w:t>
      </w:r>
      <w:r w:rsidR="004C263F" w:rsidRPr="002C1038">
        <w:rPr>
          <w:rFonts w:ascii="Times New Roman" w:eastAsia="標楷體" w:hAnsi="標楷體" w:cs="Times New Roman" w:hint="eastAsia"/>
          <w:sz w:val="28"/>
        </w:rPr>
        <w:t>推廣運算思維，</w:t>
      </w:r>
      <w:r w:rsidR="00497595" w:rsidRPr="002C1038">
        <w:rPr>
          <w:rFonts w:ascii="Times New Roman" w:eastAsia="標楷體" w:hAnsi="標楷體" w:cs="Times New Roman" w:hint="eastAsia"/>
          <w:sz w:val="28"/>
        </w:rPr>
        <w:t>介紹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參考輔助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教具</w:t>
      </w:r>
      <w:r w:rsidR="004C263F" w:rsidRPr="002C1038">
        <w:rPr>
          <w:rFonts w:ascii="Times New Roman" w:eastAsia="標楷體" w:hAnsi="標楷體" w:cs="Times New Roman" w:hint="eastAsia"/>
          <w:sz w:val="28"/>
        </w:rPr>
        <w:t>及</w:t>
      </w:r>
      <w:r w:rsidR="00497595" w:rsidRPr="002C1038">
        <w:rPr>
          <w:rFonts w:ascii="Times New Roman" w:eastAsia="標楷體" w:hAnsi="標楷體" w:cs="Times New Roman" w:hint="eastAsia"/>
          <w:sz w:val="28"/>
        </w:rPr>
        <w:t>提供教材</w:t>
      </w:r>
      <w:r w:rsidR="00193CE2" w:rsidRPr="002C1038">
        <w:rPr>
          <w:rFonts w:ascii="Times New Roman" w:eastAsia="標楷體" w:hAnsi="標楷體" w:cs="Times New Roman" w:hint="eastAsia"/>
          <w:sz w:val="28"/>
        </w:rPr>
        <w:t>作為</w:t>
      </w:r>
      <w:r w:rsidR="00497595" w:rsidRPr="002C1038">
        <w:rPr>
          <w:rFonts w:ascii="Times New Roman" w:eastAsia="標楷體" w:hAnsi="標楷體" w:cs="Times New Roman" w:hint="eastAsia"/>
          <w:sz w:val="28"/>
        </w:rPr>
        <w:t>老師設計</w:t>
      </w:r>
      <w:r w:rsidR="00193CE2" w:rsidRPr="002C1038">
        <w:rPr>
          <w:rFonts w:ascii="Times New Roman" w:eastAsia="標楷體" w:hAnsi="標楷體" w:cs="Times New Roman" w:hint="eastAsia"/>
          <w:sz w:val="28"/>
        </w:rPr>
        <w:t>教學使用</w:t>
      </w:r>
      <w:r w:rsidR="004C263F" w:rsidRPr="002C1038">
        <w:rPr>
          <w:rFonts w:ascii="Times New Roman" w:eastAsia="標楷體" w:hAnsi="標楷體" w:cs="Times New Roman" w:hint="eastAsia"/>
          <w:sz w:val="28"/>
        </w:rPr>
        <w:t>，並建立交流分享教學心得的管道。</w:t>
      </w:r>
    </w:p>
    <w:p w14:paraId="717822FA" w14:textId="74CAD65B" w:rsidR="00F034B1" w:rsidRPr="002C1038" w:rsidRDefault="00F034B1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課程聲明</w:t>
      </w:r>
      <w:r w:rsidRPr="002C1038">
        <w:rPr>
          <w:rFonts w:ascii="Times New Roman" w:eastAsia="標楷體" w:hAnsi="標楷體" w:cs="Times New Roman" w:hint="eastAsia"/>
          <w:sz w:val="28"/>
        </w:rPr>
        <w:t>：</w:t>
      </w:r>
      <w:r w:rsidR="00470AE1" w:rsidRPr="00470AE1">
        <w:rPr>
          <w:rFonts w:ascii="Times New Roman" w:eastAsia="標楷體" w:hAnsi="標楷體" w:cs="Times New Roman" w:hint="eastAsia"/>
          <w:sz w:val="28"/>
        </w:rPr>
        <w:t>本計畫課程原為</w:t>
      </w:r>
      <w:r w:rsidR="00470AE1" w:rsidRPr="00470AE1">
        <w:rPr>
          <w:rFonts w:ascii="Times New Roman" w:eastAsia="標楷體" w:hAnsi="標楷體" w:cs="Times New Roman" w:hint="eastAsia"/>
          <w:sz w:val="28"/>
        </w:rPr>
        <w:t>1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天</w:t>
      </w:r>
      <w:r w:rsidR="00470AE1" w:rsidRPr="00470AE1">
        <w:rPr>
          <w:rFonts w:ascii="Times New Roman" w:eastAsia="標楷體" w:hAnsi="標楷體" w:cs="Times New Roman" w:hint="eastAsia"/>
          <w:sz w:val="28"/>
        </w:rPr>
        <w:t>6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小時培訓課程，為鼓勵教師踴躍參與調整為兩階段各</w:t>
      </w:r>
      <w:r w:rsidR="00470AE1" w:rsidRPr="00470AE1">
        <w:rPr>
          <w:rFonts w:ascii="Times New Roman" w:eastAsia="標楷體" w:hAnsi="標楷體" w:cs="Times New Roman" w:hint="eastAsia"/>
          <w:sz w:val="28"/>
        </w:rPr>
        <w:t>3</w:t>
      </w:r>
      <w:r w:rsidR="00470AE1" w:rsidRPr="00470AE1">
        <w:rPr>
          <w:rFonts w:ascii="Times New Roman" w:eastAsia="標楷體" w:hAnsi="標楷體" w:cs="Times New Roman" w:hint="eastAsia"/>
          <w:sz w:val="28"/>
        </w:rPr>
        <w:t>小時課程，惟報名參加者第一階段與第二階段課程皆須參與。</w:t>
      </w:r>
    </w:p>
    <w:p w14:paraId="770B764F" w14:textId="2C3E2886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533535">
        <w:rPr>
          <w:rFonts w:ascii="Times New Roman" w:eastAsia="標楷體" w:hAnsi="標楷體" w:cs="Times New Roman" w:hint="eastAsia"/>
          <w:sz w:val="28"/>
        </w:rPr>
        <w:t>第一階段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 w:rsidR="00533535"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41169B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11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D57D1F"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="00D57D1F"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4A931FCF" w14:textId="0E69A020" w:rsidR="00533535" w:rsidRPr="00533535" w:rsidRDefault="00533535" w:rsidP="00A26A09">
      <w:pPr>
        <w:pStyle w:val="a4"/>
        <w:snapToGrid w:val="0"/>
        <w:spacing w:line="300" w:lineRule="auto"/>
        <w:ind w:leftChars="-63" w:left="-151" w:firstLineChars="700" w:firstLine="196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第二階段</w:t>
      </w:r>
      <w:r w:rsidR="00D8472C">
        <w:rPr>
          <w:rFonts w:ascii="Times New Roman" w:eastAsia="標楷體" w:hAnsi="標楷體" w:cs="Times New Roman" w:hint="eastAsia"/>
          <w:sz w:val="28"/>
        </w:rPr>
        <w:t>：</w:t>
      </w:r>
      <w:r>
        <w:rPr>
          <w:rFonts w:ascii="Times New Roman" w:eastAsia="標楷體" w:hAnsi="標楷體" w:cs="Times New Roman" w:hint="eastAsia"/>
          <w:sz w:val="28"/>
        </w:rPr>
        <w:t xml:space="preserve"> </w:t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41169B">
        <w:rPr>
          <w:rFonts w:ascii="Times New Roman" w:eastAsia="標楷體" w:hAnsi="標楷體" w:cs="Times New Roman"/>
          <w:sz w:val="28"/>
        </w:rPr>
        <w:t>25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>
        <w:rPr>
          <w:rFonts w:ascii="Times New Roman" w:eastAsia="標楷體" w:hAnsi="標楷體" w:cs="Times New Roman" w:hint="eastAsia"/>
          <w:sz w:val="28"/>
        </w:rPr>
        <w:t>三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>
        <w:rPr>
          <w:rFonts w:ascii="Times New Roman" w:eastAsia="標楷體" w:hAnsi="標楷體" w:cs="Times New Roman" w:hint="eastAsia"/>
          <w:sz w:val="28"/>
        </w:rPr>
        <w:t>13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16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="009B6DCD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0</w:t>
      </w:r>
    </w:p>
    <w:p w14:paraId="0DC6A8EB" w14:textId="5C973B55" w:rsidR="009F4B12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533535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義興</w:t>
      </w:r>
      <w:r w:rsidR="00533535">
        <w:rPr>
          <w:rFonts w:ascii="Times New Roman" w:eastAsia="標楷體" w:hAnsi="標楷體" w:cs="Times New Roman" w:hint="eastAsia"/>
          <w:sz w:val="28"/>
        </w:rPr>
        <w:t>國民小學</w:t>
      </w:r>
      <w:r w:rsidR="00A26A09">
        <w:rPr>
          <w:rFonts w:ascii="Times New Roman" w:eastAsia="標楷體" w:hAnsi="標楷體" w:cs="Times New Roman" w:hint="eastAsia"/>
          <w:sz w:val="28"/>
        </w:rPr>
        <w:t xml:space="preserve"> </w:t>
      </w:r>
      <w:r w:rsidR="0062065F">
        <w:rPr>
          <w:rFonts w:ascii="Times New Roman" w:eastAsia="標楷體" w:hAnsi="標楷體" w:cs="Times New Roman" w:hint="eastAsia"/>
          <w:sz w:val="28"/>
        </w:rPr>
        <w:t>(</w:t>
      </w:r>
      <w:r w:rsidR="00A26A09">
        <w:rPr>
          <w:rFonts w:ascii="Times New Roman" w:eastAsia="標楷體" w:hAnsi="標楷體" w:cs="Times New Roman" w:hint="eastAsia"/>
          <w:sz w:val="28"/>
        </w:rPr>
        <w:t>地址</w:t>
      </w:r>
      <w:r w:rsidR="00A26A09">
        <w:rPr>
          <w:rFonts w:ascii="標楷體" w:eastAsia="標楷體" w:hAnsi="標楷體" w:cs="Times New Roman" w:hint="eastAsia"/>
          <w:sz w:val="28"/>
        </w:rPr>
        <w:t>：</w:t>
      </w:r>
      <w:r w:rsidR="00CD3CB4" w:rsidRPr="00CD3CB4">
        <w:rPr>
          <w:rFonts w:ascii="Times New Roman" w:eastAsia="標楷體" w:hAnsi="標楷體" w:cs="Times New Roman" w:hint="eastAsia"/>
          <w:sz w:val="28"/>
        </w:rPr>
        <w:t>桃園市</w:t>
      </w:r>
      <w:r w:rsidR="0041169B">
        <w:rPr>
          <w:rFonts w:ascii="Times New Roman" w:eastAsia="標楷體" w:hAnsi="標楷體" w:cs="Times New Roman" w:hint="eastAsia"/>
          <w:sz w:val="28"/>
        </w:rPr>
        <w:t>平鎮</w:t>
      </w:r>
      <w:r w:rsidR="00CD3CB4" w:rsidRPr="00CD3CB4">
        <w:rPr>
          <w:rFonts w:ascii="Times New Roman" w:eastAsia="標楷體" w:hAnsi="標楷體" w:cs="Times New Roman" w:hint="eastAsia"/>
          <w:sz w:val="28"/>
        </w:rPr>
        <w:t>區</w:t>
      </w:r>
      <w:r w:rsidR="0041169B">
        <w:rPr>
          <w:rFonts w:ascii="Times New Roman" w:eastAsia="標楷體" w:hAnsi="標楷體" w:cs="Times New Roman" w:hint="eastAsia"/>
          <w:sz w:val="28"/>
        </w:rPr>
        <w:t>義興街</w:t>
      </w:r>
      <w:r w:rsidR="0041169B">
        <w:rPr>
          <w:rFonts w:ascii="Times New Roman" w:eastAsia="標楷體" w:hAnsi="標楷體" w:cs="Times New Roman"/>
          <w:sz w:val="28"/>
        </w:rPr>
        <w:t>55</w:t>
      </w:r>
      <w:r w:rsidR="00CD3CB4" w:rsidRPr="00CD3CB4">
        <w:rPr>
          <w:rFonts w:ascii="Times New Roman" w:eastAsia="標楷體" w:hAnsi="標楷體" w:cs="Times New Roman" w:hint="eastAsia"/>
          <w:sz w:val="28"/>
        </w:rPr>
        <w:t>號</w:t>
      </w:r>
      <w:r w:rsidR="0062065F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22F4DD1A" w:rsidR="009F4B12" w:rsidRPr="002B09D9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F44BD1">
        <w:rPr>
          <w:rFonts w:ascii="Times New Roman" w:eastAsia="標楷體" w:hAnsi="標楷體" w:cs="Times New Roman" w:hint="eastAsia"/>
          <w:sz w:val="28"/>
        </w:rPr>
        <w:t>本</w:t>
      </w:r>
      <w:r w:rsidRPr="00A26A09">
        <w:rPr>
          <w:rFonts w:ascii="Times New Roman" w:eastAsia="標楷體" w:hAnsi="標楷體" w:cs="Times New Roman" w:hint="eastAsia"/>
          <w:spacing w:val="12"/>
          <w:sz w:val="28"/>
        </w:rPr>
        <w:t>市對運算思維融入各科教學有興趣之國小教師。</w:t>
      </w:r>
    </w:p>
    <w:p w14:paraId="69C0D29B" w14:textId="77777777" w:rsidR="009F4B12" w:rsidRPr="001E246C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0~</w:t>
      </w:r>
      <w:r w:rsidRPr="00AA28C6">
        <w:rPr>
          <w:rFonts w:ascii="Times New Roman" w:eastAsia="標楷體" w:hAnsi="標楷體" w:cs="Times New Roman" w:hint="eastAsia"/>
          <w:sz w:val="28"/>
        </w:rPr>
        <w:t>4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Pr="00AA28C6">
        <w:rPr>
          <w:rFonts w:ascii="Times New Roman" w:eastAsia="標楷體" w:hAnsi="標楷體" w:cs="Times New Roman" w:hint="eastAsia"/>
          <w:sz w:val="28"/>
        </w:rPr>
        <w:t>名國小教師。</w:t>
      </w:r>
    </w:p>
    <w:p w14:paraId="255C8590" w14:textId="14DCEA46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費用：免費，</w:t>
      </w:r>
      <w:r w:rsidR="00533535">
        <w:rPr>
          <w:rFonts w:ascii="Times New Roman" w:eastAsia="標楷體" w:hAnsi="Times New Roman" w:cs="Times New Roman" w:hint="eastAsia"/>
          <w:sz w:val="28"/>
        </w:rPr>
        <w:t>上課提供教材課本</w:t>
      </w:r>
      <w:r w:rsidRPr="00AA28C6">
        <w:rPr>
          <w:rFonts w:ascii="Times New Roman" w:eastAsia="標楷體" w:hAnsi="Times New Roman" w:cs="Times New Roman" w:hint="eastAsia"/>
          <w:sz w:val="28"/>
        </w:rPr>
        <w:t>。</w:t>
      </w:r>
    </w:p>
    <w:p w14:paraId="697CA573" w14:textId="6C624630" w:rsidR="009F4B12" w:rsidRPr="00AA28C6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141316">
          <w:rPr>
            <w:rStyle w:val="af0"/>
            <w:sz w:val="28"/>
            <w:szCs w:val="24"/>
          </w:rPr>
          <w:t>https://pacme.asia/tyit2019</w:t>
        </w:r>
      </w:hyperlink>
    </w:p>
    <w:p w14:paraId="6DE41932" w14:textId="77777777" w:rsidR="009F4B12" w:rsidRPr="00B1565B" w:rsidRDefault="009F4B12" w:rsidP="00A26A09">
      <w:pPr>
        <w:snapToGrid w:val="0"/>
        <w:spacing w:line="30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</w:t>
      </w:r>
      <w:r w:rsidRPr="00B1565B">
        <w:rPr>
          <w:rFonts w:ascii="標楷體" w:eastAsia="標楷體" w:hAnsi="標楷體"/>
          <w:sz w:val="28"/>
        </w:rPr>
        <w:t>&lt;2&gt;Email報名</w:t>
      </w:r>
      <w:r w:rsidRPr="00B1565B">
        <w:rPr>
          <w:rFonts w:ascii="標楷體" w:eastAsia="標楷體" w:hAnsi="標楷體"/>
          <w:sz w:val="28"/>
        </w:rPr>
        <w:tab/>
      </w:r>
      <w:hyperlink r:id="rId9" w:history="1">
        <w:r w:rsidRPr="00B1565B">
          <w:rPr>
            <w:rStyle w:val="af0"/>
            <w:rFonts w:ascii="標楷體" w:eastAsia="標楷體" w:hAnsi="標楷體" w:hint="eastAsia"/>
            <w:sz w:val="28"/>
          </w:rPr>
          <w:t>s</w:t>
        </w:r>
        <w:r w:rsidRPr="00B1565B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B1565B">
        <w:rPr>
          <w:rFonts w:ascii="標楷體" w:eastAsia="標楷體" w:hAnsi="標楷體"/>
          <w:sz w:val="28"/>
        </w:rPr>
        <w:t xml:space="preserve"> (</w:t>
      </w:r>
      <w:r w:rsidRPr="00B1565B">
        <w:rPr>
          <w:rFonts w:ascii="標楷體" w:eastAsia="標楷體" w:hAnsi="標楷體" w:hint="eastAsia"/>
          <w:sz w:val="28"/>
        </w:rPr>
        <w:t>請提供報名梯次/</w:t>
      </w:r>
      <w:r w:rsidRPr="00B1565B">
        <w:rPr>
          <w:rFonts w:ascii="標楷體" w:eastAsia="標楷體" w:hAnsi="標楷體" w:hint="eastAsia"/>
          <w:sz w:val="28"/>
        </w:rPr>
        <w:lastRenderedPageBreak/>
        <w:t>姓名</w:t>
      </w:r>
      <w:r w:rsidRPr="00B1565B">
        <w:rPr>
          <w:rFonts w:ascii="標楷體" w:eastAsia="標楷體" w:hAnsi="標楷體"/>
          <w:sz w:val="28"/>
        </w:rPr>
        <w:t>/</w:t>
      </w:r>
      <w:r w:rsidRPr="00B1565B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7412C6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7412C6" w:rsidRDefault="009F4B12" w:rsidP="00A26A09">
      <w:pPr>
        <w:snapToGrid w:val="0"/>
        <w:spacing w:line="30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7D0A64BF" w:rsidR="009F4B12" w:rsidRPr="004A231B" w:rsidRDefault="009F4B12" w:rsidP="00A26A09">
      <w:pPr>
        <w:pStyle w:val="a4"/>
        <w:numPr>
          <w:ilvl w:val="1"/>
          <w:numId w:val="2"/>
        </w:numPr>
        <w:snapToGrid w:val="0"/>
        <w:spacing w:line="300" w:lineRule="auto"/>
        <w:ind w:leftChars="0" w:left="2338" w:hanging="1610"/>
        <w:rPr>
          <w:rFonts w:ascii="Times New Roman" w:eastAsia="標楷體" w:hAnsi="標楷體" w:cs="Times New Roman"/>
          <w:color w:val="FF0000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D3CB4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D3CB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 w:hint="eastAsia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981F6F">
        <w:rPr>
          <w:rFonts w:ascii="Times New Roman" w:eastAsia="標楷體" w:hAnsi="標楷體" w:cs="Times New Roman"/>
          <w:sz w:val="28"/>
        </w:rPr>
        <w:t>0</w:t>
      </w:r>
      <w:r w:rsidR="00C92038">
        <w:rPr>
          <w:rFonts w:ascii="Times New Roman" w:eastAsia="標楷體" w:hAnsi="標楷體" w:cs="Times New Roman" w:hint="eastAsia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D8472C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7873A880" w14:textId="65575DD9" w:rsidR="00C232F7" w:rsidRDefault="00C232F7" w:rsidP="00522C0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內容：</w:t>
      </w:r>
    </w:p>
    <w:p w14:paraId="2FB5E44F" w14:textId="2E0F718B" w:rsidR="00567E55" w:rsidRPr="00E50FD4" w:rsidRDefault="004E2B9C" w:rsidP="001D6329">
      <w:pPr>
        <w:pStyle w:val="a4"/>
        <w:widowControl/>
        <w:numPr>
          <w:ilvl w:val="0"/>
          <w:numId w:val="6"/>
        </w:numPr>
        <w:spacing w:beforeLines="50" w:before="18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 w:rsidRPr="00E50FD4">
        <w:rPr>
          <w:rFonts w:ascii="Times New Roman" w:eastAsia="標楷體" w:hAnsi="標楷體" w:cs="Times New Roman" w:hint="eastAsia"/>
          <w:sz w:val="28"/>
        </w:rPr>
        <w:t>第一階段：</w:t>
      </w:r>
      <w:r w:rsidR="00E50FD4" w:rsidRPr="00E50FD4">
        <w:rPr>
          <w:rFonts w:ascii="Times New Roman" w:eastAsia="標楷體" w:hAnsi="標楷體" w:cs="Times New Roman"/>
          <w:sz w:val="28"/>
        </w:rPr>
        <w:t>0</w:t>
      </w:r>
      <w:r w:rsidR="00981F6F">
        <w:rPr>
          <w:rFonts w:ascii="Times New Roman" w:eastAsia="標楷體" w:hAnsi="標楷體" w:cs="Times New Roman"/>
          <w:sz w:val="28"/>
        </w:rPr>
        <w:t>3</w:t>
      </w:r>
      <w:r w:rsidRPr="00E50FD4">
        <w:rPr>
          <w:rFonts w:ascii="Times New Roman" w:eastAsia="標楷體" w:hAnsi="標楷體" w:cs="Times New Roman"/>
          <w:sz w:val="28"/>
        </w:rPr>
        <w:t>/1</w:t>
      </w:r>
      <w:r w:rsidR="00981F6F">
        <w:rPr>
          <w:rFonts w:ascii="Times New Roman" w:eastAsia="標楷體" w:hAnsi="標楷體" w:cs="Times New Roman"/>
          <w:sz w:val="28"/>
        </w:rPr>
        <w:t>1</w:t>
      </w:r>
    </w:p>
    <w:tbl>
      <w:tblPr>
        <w:tblStyle w:val="10"/>
        <w:tblpPr w:leftFromText="180" w:rightFromText="180" w:vertAnchor="text" w:horzAnchor="margin" w:tblpXSpec="right" w:tblpY="8"/>
        <w:tblW w:w="7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6"/>
        <w:gridCol w:w="3681"/>
        <w:gridCol w:w="2987"/>
      </w:tblGrid>
      <w:tr w:rsidR="00567E55" w:rsidRPr="00426ECA" w14:paraId="72B38E50" w14:textId="77777777" w:rsidTr="00426ECA">
        <w:trPr>
          <w:trHeight w:val="257"/>
        </w:trPr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1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87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426ECA" w14:paraId="2DA3DC59" w14:textId="77777777" w:rsidTr="00426ECA">
        <w:trPr>
          <w:trHeight w:val="711"/>
        </w:trPr>
        <w:tc>
          <w:tcPr>
            <w:tcW w:w="1276" w:type="dxa"/>
            <w:vAlign w:val="center"/>
            <w:hideMark/>
          </w:tcPr>
          <w:p w14:paraId="366D2D33" w14:textId="56FD15C8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D71D73C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56BCDA1" w14:textId="3541B017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A56B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EA5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63BC53A1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第一節</w:t>
            </w:r>
          </w:p>
          <w:p w14:paraId="4AE145E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F432614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0E18967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2987" w:type="dxa"/>
            <w:vAlign w:val="center"/>
          </w:tcPr>
          <w:p w14:paraId="60516530" w14:textId="17AF8B7A" w:rsidR="00567E55" w:rsidRPr="00426ECA" w:rsidRDefault="00DC150E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  <w:tr w:rsidR="00567E55" w:rsidRPr="00426ECA" w14:paraId="04C18CD5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15D4D3" w14:textId="4F8F61E0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35AE7D9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B9277C6" w14:textId="6B6DF557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D09BE9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第二節</w:t>
            </w:r>
          </w:p>
          <w:p w14:paraId="69E1BAFD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proofErr w:type="spell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城市桌遊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(一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14B1D192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4E2B9C" w:rsidRPr="00426ECA" w14:paraId="6EC54575" w14:textId="77777777" w:rsidTr="00756843">
        <w:trPr>
          <w:trHeight w:val="1134"/>
        </w:trPr>
        <w:tc>
          <w:tcPr>
            <w:tcW w:w="1276" w:type="dxa"/>
            <w:vAlign w:val="center"/>
          </w:tcPr>
          <w:p w14:paraId="2F662702" w14:textId="29FAFE9D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4420DDE" w14:textId="77777777" w:rsidR="00F74F52" w:rsidRPr="00F74F52" w:rsidRDefault="00F74F52" w:rsidP="007568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7CF331CB" w14:textId="20255BDE" w:rsidR="004E2B9C" w:rsidRPr="00426ECA" w:rsidRDefault="004E2B9C" w:rsidP="00F74F52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8" w:type="dxa"/>
            <w:gridSpan w:val="2"/>
            <w:vAlign w:val="center"/>
          </w:tcPr>
          <w:p w14:paraId="1FA74315" w14:textId="5C463474" w:rsidR="004E2B9C" w:rsidRPr="00426ECA" w:rsidRDefault="004E2B9C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426ECA" w14:paraId="118861F2" w14:textId="77777777" w:rsidTr="00426ECA">
        <w:trPr>
          <w:trHeight w:val="75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B423FD" w14:textId="3FB8AE39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B6DCD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17D3B82" w14:textId="77777777" w:rsidR="00F74F52" w:rsidRPr="00F74F52" w:rsidRDefault="00F74F52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3D56DCA" w14:textId="3DA90E84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DE19FCB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第三節</w:t>
            </w:r>
          </w:p>
          <w:p w14:paraId="63BC1E8A" w14:textId="2195DFB6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</w:t>
            </w:r>
            <w:r w:rsidR="00BB1671" w:rsidRPr="00426ECA">
              <w:rPr>
                <w:rFonts w:ascii="標楷體" w:eastAsia="標楷體" w:hAnsi="標楷體" w:hint="eastAsia"/>
                <w:sz w:val="28"/>
                <w:szCs w:val="28"/>
              </w:rPr>
              <w:t>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示</w:t>
            </w:r>
          </w:p>
          <w:p w14:paraId="42EC6E4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Rob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otCity</w:t>
            </w:r>
            <w:proofErr w:type="spell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新機器人蓋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城市桌遊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87" w:type="dxa"/>
            <w:shd w:val="clear" w:color="auto" w:fill="D9D9D9" w:themeFill="background1" w:themeFillShade="D9"/>
            <w:vAlign w:val="center"/>
          </w:tcPr>
          <w:p w14:paraId="034F3A9E" w14:textId="77777777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567E55" w:rsidRPr="00426ECA" w14:paraId="44604D70" w14:textId="77777777" w:rsidTr="00426ECA">
        <w:trPr>
          <w:trHeight w:val="130"/>
        </w:trPr>
        <w:tc>
          <w:tcPr>
            <w:tcW w:w="1276" w:type="dxa"/>
            <w:vAlign w:val="center"/>
            <w:hideMark/>
          </w:tcPr>
          <w:p w14:paraId="11BCBA77" w14:textId="5E74DC51" w:rsidR="00567E55" w:rsidRPr="00426ECA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8472C"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60D599" w14:textId="77777777" w:rsidR="00F74F52" w:rsidRPr="00F74F52" w:rsidRDefault="00F74F52" w:rsidP="00D832B0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F74F5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04A2473" w14:textId="790937E6" w:rsidR="00567E55" w:rsidRPr="00F74F52" w:rsidRDefault="00567E55" w:rsidP="00F74F52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="00D8472C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9B6D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1" w:type="dxa"/>
            <w:vAlign w:val="center"/>
            <w:hideMark/>
          </w:tcPr>
          <w:p w14:paraId="0765129E" w14:textId="100D5CFF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第</w:t>
            </w:r>
            <w:r w:rsidR="0062065F"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  <w:r w:rsidRPr="00426ECA">
              <w:rPr>
                <w:rFonts w:ascii="標楷體" w:eastAsia="標楷體" w:hAnsi="標楷體" w:hint="eastAsia"/>
                <w:bCs/>
                <w:sz w:val="28"/>
                <w:szCs w:val="28"/>
              </w:rPr>
              <w:t>節</w:t>
            </w:r>
          </w:p>
          <w:p w14:paraId="742E0C96" w14:textId="77777777" w:rsidR="00567E55" w:rsidRPr="00426ECA" w:rsidRDefault="00567E55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4B87EBC6" w14:textId="069BE9E7" w:rsidR="00BB1671" w:rsidRPr="00426ECA" w:rsidRDefault="00BB1671" w:rsidP="00426E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凱比同學、童小點</w:t>
            </w:r>
          </w:p>
        </w:tc>
        <w:tc>
          <w:tcPr>
            <w:tcW w:w="2987" w:type="dxa"/>
            <w:vAlign w:val="center"/>
          </w:tcPr>
          <w:p w14:paraId="386CE37F" w14:textId="0D1492A9" w:rsidR="00567E55" w:rsidRPr="00426ECA" w:rsidRDefault="00567E55" w:rsidP="00426EC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 w:rsidR="00DC150E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</w:tbl>
    <w:p w14:paraId="583E5AE3" w14:textId="561C6C8E" w:rsidR="00567E55" w:rsidRPr="00750FC3" w:rsidRDefault="00567E55" w:rsidP="001D6329">
      <w:pPr>
        <w:pStyle w:val="a4"/>
        <w:widowControl/>
        <w:numPr>
          <w:ilvl w:val="0"/>
          <w:numId w:val="6"/>
        </w:numPr>
        <w:spacing w:before="240" w:afterLines="50" w:after="180"/>
        <w:ind w:leftChars="0" w:left="1134" w:firstLine="0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lastRenderedPageBreak/>
        <w:t>第二階段：</w:t>
      </w:r>
      <w:r w:rsidR="00E50FD4">
        <w:rPr>
          <w:rFonts w:ascii="Times New Roman" w:eastAsia="標楷體" w:hAnsi="標楷體" w:cs="Times New Roman"/>
          <w:sz w:val="28"/>
        </w:rPr>
        <w:t>03</w:t>
      </w:r>
      <w:r>
        <w:rPr>
          <w:rFonts w:ascii="Times New Roman" w:eastAsia="標楷體" w:hAnsi="標楷體" w:cs="Times New Roman"/>
          <w:sz w:val="28"/>
        </w:rPr>
        <w:t>/</w:t>
      </w:r>
      <w:r w:rsidR="00981F6F">
        <w:rPr>
          <w:rFonts w:ascii="Times New Roman" w:eastAsia="標楷體" w:hAnsi="標楷體" w:cs="Times New Roman"/>
          <w:sz w:val="28"/>
        </w:rPr>
        <w:t>25</w:t>
      </w:r>
    </w:p>
    <w:tbl>
      <w:tblPr>
        <w:tblStyle w:val="10"/>
        <w:tblpPr w:leftFromText="180" w:rightFromText="180" w:vertAnchor="text" w:horzAnchor="margin" w:tblpXSpec="right" w:tblpY="28"/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85"/>
        <w:gridCol w:w="3672"/>
        <w:gridCol w:w="2991"/>
      </w:tblGrid>
      <w:tr w:rsidR="00567E55" w:rsidRPr="00426ECA" w14:paraId="3BB75421" w14:textId="77777777" w:rsidTr="00426ECA">
        <w:trPr>
          <w:trHeight w:val="257"/>
        </w:trPr>
        <w:tc>
          <w:tcPr>
            <w:tcW w:w="1285" w:type="dxa"/>
            <w:shd w:val="clear" w:color="auto" w:fill="F2F2F2" w:themeFill="background1" w:themeFillShade="F2"/>
            <w:vAlign w:val="center"/>
            <w:hideMark/>
          </w:tcPr>
          <w:p w14:paraId="6B319EC3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2" w:type="dxa"/>
            <w:shd w:val="clear" w:color="auto" w:fill="F2F2F2" w:themeFill="background1" w:themeFillShade="F2"/>
            <w:vAlign w:val="center"/>
            <w:hideMark/>
          </w:tcPr>
          <w:p w14:paraId="69A4990C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A904516" w14:textId="77777777" w:rsidR="00567E55" w:rsidRPr="00426ECA" w:rsidRDefault="00567E55" w:rsidP="00426ECA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9B6DCD" w:rsidRPr="00426ECA" w14:paraId="165A399E" w14:textId="77777777" w:rsidTr="00426ECA">
        <w:trPr>
          <w:trHeight w:val="711"/>
        </w:trPr>
        <w:tc>
          <w:tcPr>
            <w:tcW w:w="1285" w:type="dxa"/>
            <w:vAlign w:val="center"/>
            <w:hideMark/>
          </w:tcPr>
          <w:p w14:paraId="64B9762F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004A5C8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5AB5350B" w14:textId="2B218554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3570D501" w14:textId="50B365C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運算思維教具演示(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10FEBDF" w14:textId="44A8654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</w:t>
            </w:r>
          </w:p>
        </w:tc>
        <w:tc>
          <w:tcPr>
            <w:tcW w:w="2991" w:type="dxa"/>
            <w:vAlign w:val="center"/>
          </w:tcPr>
          <w:p w14:paraId="6AD8B30F" w14:textId="0B411295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9B6DCD" w:rsidRPr="00426ECA" w14:paraId="1412B9A4" w14:textId="77777777" w:rsidTr="00426ECA">
        <w:trPr>
          <w:trHeight w:val="274"/>
        </w:trPr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79325059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  <w:p w14:paraId="20FD5490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0D2FFB79" w14:textId="0D58C153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</w:tcPr>
          <w:p w14:paraId="04CF1C0A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8735F43" w14:textId="0C80CE10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神經元電控積木(二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1D1A4696" w14:textId="77777777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9B6DCD" w:rsidRPr="00426ECA" w14:paraId="4C4F00A1" w14:textId="77777777" w:rsidTr="00756843">
        <w:trPr>
          <w:trHeight w:val="1134"/>
        </w:trPr>
        <w:tc>
          <w:tcPr>
            <w:tcW w:w="1285" w:type="dxa"/>
            <w:vAlign w:val="center"/>
          </w:tcPr>
          <w:p w14:paraId="00E6ACF0" w14:textId="77777777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AC2F34" w14:textId="77777777" w:rsidR="00F74F52" w:rsidRPr="009E6DAE" w:rsidRDefault="00F74F52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9E6DA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BD817BE" w14:textId="31A1CFC3" w:rsidR="009B6DCD" w:rsidRPr="00426ECA" w:rsidRDefault="009B6DCD" w:rsidP="00756843">
            <w:pPr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14:paraId="15DFF88D" w14:textId="16178F7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B6DCD" w:rsidRPr="00426ECA" w14:paraId="7A3E82A2" w14:textId="77777777" w:rsidTr="00426ECA">
        <w:trPr>
          <w:trHeight w:val="758"/>
        </w:trPr>
        <w:tc>
          <w:tcPr>
            <w:tcW w:w="1285" w:type="dxa"/>
            <w:shd w:val="clear" w:color="auto" w:fill="D9D9D9" w:themeFill="background1" w:themeFillShade="D9"/>
            <w:vAlign w:val="center"/>
            <w:hideMark/>
          </w:tcPr>
          <w:p w14:paraId="50CC60F1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3D6A14B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65780908" w14:textId="139B9CAF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  <w:hideMark/>
          </w:tcPr>
          <w:p w14:paraId="089D5C04" w14:textId="77777777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</w:p>
          <w:p w14:paraId="072C0FD6" w14:textId="45F82295" w:rsidR="009B6DCD" w:rsidRPr="00426ECA" w:rsidRDefault="009B6DCD" w:rsidP="009B6DC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spellStart"/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426ECA">
              <w:rPr>
                <w:rFonts w:ascii="標楷體" w:eastAsia="標楷體" w:hAnsi="標楷體"/>
                <w:sz w:val="28"/>
                <w:szCs w:val="28"/>
              </w:rPr>
              <w:t>alocode</w:t>
            </w:r>
            <w:proofErr w:type="spellEnd"/>
          </w:p>
        </w:tc>
        <w:tc>
          <w:tcPr>
            <w:tcW w:w="2991" w:type="dxa"/>
            <w:shd w:val="clear" w:color="auto" w:fill="D9D9D9" w:themeFill="background1" w:themeFillShade="D9"/>
            <w:vAlign w:val="center"/>
          </w:tcPr>
          <w:p w14:paraId="40683ED0" w14:textId="59C6ED98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  <w:tr w:rsidR="009B6DCD" w:rsidRPr="00426ECA" w14:paraId="33DA5A9A" w14:textId="77777777" w:rsidTr="00426ECA">
        <w:trPr>
          <w:trHeight w:val="758"/>
        </w:trPr>
        <w:tc>
          <w:tcPr>
            <w:tcW w:w="1285" w:type="dxa"/>
            <w:vAlign w:val="center"/>
          </w:tcPr>
          <w:p w14:paraId="01B22E7E" w14:textId="77777777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6C45D10D" w14:textId="77777777" w:rsidR="00F74F52" w:rsidRPr="00006FDB" w:rsidRDefault="00F74F52" w:rsidP="00F74F5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proofErr w:type="gramStart"/>
            <w:r w:rsidRPr="00006FDB">
              <w:rPr>
                <w:rFonts w:ascii="標楷體" w:eastAsia="標楷體" w:hAnsi="標楷體" w:cs="Times New Roman" w:hint="eastAsia"/>
                <w:b/>
                <w:sz w:val="28"/>
              </w:rPr>
              <w:t>︱</w:t>
            </w:r>
            <w:proofErr w:type="gramEnd"/>
          </w:p>
          <w:p w14:paraId="4E55A4C2" w14:textId="6BF68B2B" w:rsidR="009B6DCD" w:rsidRPr="00426ECA" w:rsidRDefault="009B6DCD" w:rsidP="009B6DCD">
            <w:pPr>
              <w:snapToGrid w:val="0"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672" w:type="dxa"/>
            <w:vAlign w:val="center"/>
          </w:tcPr>
          <w:p w14:paraId="469E8A81" w14:textId="77777777" w:rsidR="009B6DCD" w:rsidRPr="00426ECA" w:rsidRDefault="009B6DCD" w:rsidP="009B6DCD">
            <w:pPr>
              <w:spacing w:line="500" w:lineRule="exact"/>
              <w:ind w:right="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991" w:type="dxa"/>
            <w:vAlign w:val="center"/>
          </w:tcPr>
          <w:p w14:paraId="4B346382" w14:textId="79A28D6E" w:rsidR="009B6DCD" w:rsidRPr="00426ECA" w:rsidRDefault="009B6DCD" w:rsidP="009B6DC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426ECA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</w:tbl>
    <w:p w14:paraId="3B3BF705" w14:textId="2BB6D923" w:rsidR="00C232F7" w:rsidRDefault="00C232F7" w:rsidP="001D6329">
      <w:pPr>
        <w:pStyle w:val="a4"/>
        <w:numPr>
          <w:ilvl w:val="1"/>
          <w:numId w:val="2"/>
        </w:numPr>
        <w:snapToGrid w:val="0"/>
        <w:spacing w:beforeLines="50" w:before="180" w:afterLines="50" w:after="180"/>
        <w:ind w:leftChars="0" w:left="2336" w:hanging="1610"/>
        <w:rPr>
          <w:rFonts w:ascii="Times New Roman" w:eastAsia="標楷體" w:hAnsi="標楷體" w:cs="Times New Roman"/>
          <w:color w:val="000000" w:themeColor="text1"/>
          <w:sz w:val="28"/>
        </w:rPr>
      </w:pPr>
      <w:r w:rsidRPr="00427BED">
        <w:rPr>
          <w:rFonts w:ascii="Times New Roman" w:eastAsia="標楷體" w:hAnsi="標楷體" w:cs="Times New Roman" w:hint="eastAsia"/>
          <w:sz w:val="28"/>
        </w:rPr>
        <w:t>主辦單位</w:t>
      </w:r>
      <w:r w:rsidRPr="00427BED">
        <w:rPr>
          <w:rFonts w:ascii="Times New Roman" w:eastAsia="標楷體" w:hAnsi="標楷體" w:cs="Times New Roman" w:hint="eastAsia"/>
          <w:color w:val="000000" w:themeColor="text1"/>
          <w:sz w:val="28"/>
        </w:rPr>
        <w:t>聲明事項</w:t>
      </w:r>
      <w:r w:rsidR="0084655D">
        <w:rPr>
          <w:rFonts w:ascii="Times New Roman" w:eastAsia="標楷體" w:hAnsi="標楷體" w:cs="Times New Roman" w:hint="eastAsia"/>
          <w:kern w:val="0"/>
          <w:sz w:val="28"/>
        </w:rPr>
        <w:t>：</w:t>
      </w:r>
    </w:p>
    <w:p w14:paraId="291E901A" w14:textId="3DDD755E" w:rsidR="00C232F7" w:rsidRPr="00756843" w:rsidRDefault="00C232F7" w:rsidP="00756843">
      <w:pPr>
        <w:pStyle w:val="a4"/>
        <w:adjustRightInd w:val="0"/>
        <w:snapToGrid w:val="0"/>
        <w:spacing w:beforeLines="50" w:before="180"/>
        <w:ind w:leftChars="472" w:left="1133"/>
        <w:jc w:val="both"/>
        <w:rPr>
          <w:rFonts w:ascii="Times New Roman" w:eastAsia="標楷體" w:hAnsi="標楷體" w:cs="Times New Roman"/>
          <w:color w:val="000000" w:themeColor="text1"/>
          <w:spacing w:val="12"/>
          <w:sz w:val="28"/>
        </w:rPr>
      </w:pPr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</w:t>
      </w:r>
      <w:proofErr w:type="gramStart"/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帑</w:t>
      </w:r>
      <w:proofErr w:type="gramEnd"/>
      <w:r w:rsidRPr="00756843">
        <w:rPr>
          <w:rFonts w:ascii="Times New Roman" w:eastAsia="標楷體" w:hAnsi="標楷體" w:cs="Times New Roman" w:hint="eastAsia"/>
          <w:color w:val="000000" w:themeColor="text1"/>
          <w:spacing w:val="12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bookmarkEnd w:id="0"/>
    <w:p w14:paraId="0551CB13" w14:textId="4D5338BE" w:rsidR="00E12D69" w:rsidRPr="00AA28C6" w:rsidRDefault="00E12D6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</w:t>
      </w:r>
      <w:proofErr w:type="gramStart"/>
      <w:r w:rsidRPr="00AA28C6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511D6315" w14:textId="6F6F0BF8" w:rsidR="001D6329" w:rsidRPr="001D6329" w:rsidRDefault="00E12D69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/>
          <w:b/>
          <w:sz w:val="32"/>
        </w:rPr>
        <w:t>主辦單位</w:t>
      </w:r>
      <w:proofErr w:type="gramStart"/>
      <w:r w:rsidRPr="001D6329">
        <w:rPr>
          <w:rFonts w:ascii="Times New Roman" w:eastAsia="標楷體" w:hAnsi="標楷體" w:cs="Times New Roman"/>
          <w:b/>
          <w:sz w:val="32"/>
        </w:rPr>
        <w:t>︰</w:t>
      </w:r>
      <w:proofErr w:type="gramEnd"/>
      <w:r w:rsidR="007529FB" w:rsidRPr="001D6329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1D6329">
        <w:rPr>
          <w:rFonts w:ascii="Times New Roman" w:eastAsia="標楷體" w:hAnsi="標楷體" w:cs="Times New Roman" w:hint="eastAsia"/>
          <w:sz w:val="28"/>
        </w:rPr>
        <w:t>政府</w:t>
      </w:r>
      <w:r w:rsidR="007529FB" w:rsidRPr="001D6329">
        <w:rPr>
          <w:rFonts w:ascii="Times New Roman" w:eastAsia="標楷體" w:hAnsi="標楷體" w:cs="Times New Roman" w:hint="eastAsia"/>
          <w:sz w:val="28"/>
        </w:rPr>
        <w:t>資訊科技局</w:t>
      </w:r>
    </w:p>
    <w:p w14:paraId="322DCC5B" w14:textId="77777777" w:rsidR="00A24579" w:rsidRPr="00A24579" w:rsidRDefault="001D6329" w:rsidP="001D6329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Times New Roman" w:cs="Times New Roman" w:hint="eastAsia"/>
          <w:b/>
          <w:sz w:val="32"/>
        </w:rPr>
        <w:t>協辦單位</w:t>
      </w:r>
      <w:proofErr w:type="gramStart"/>
      <w:r w:rsidRPr="001D6329">
        <w:rPr>
          <w:rFonts w:ascii="Times New Roman" w:eastAsia="標楷體" w:hAnsi="Times New Roman" w:cs="Times New Roman" w:hint="eastAsia"/>
          <w:b/>
          <w:sz w:val="32"/>
        </w:rPr>
        <w:t>︰</w:t>
      </w:r>
      <w:proofErr w:type="gramEnd"/>
      <w:r w:rsidRPr="001D6329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</w:t>
      </w:r>
    </w:p>
    <w:p w14:paraId="122B2627" w14:textId="30629ED5" w:rsidR="001D6329" w:rsidRPr="001D6329" w:rsidRDefault="001D6329" w:rsidP="008D16DA">
      <w:pPr>
        <w:pStyle w:val="a4"/>
        <w:widowControl/>
        <w:snapToGrid w:val="0"/>
        <w:spacing w:beforeLines="50" w:before="180" w:line="360" w:lineRule="auto"/>
        <w:ind w:leftChars="0" w:left="2268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sz w:val="28"/>
        </w:rPr>
        <w:t>學、私立健行科技大學、山豐國小、長興國小、義興國小、財團法人資訊工業策進會。</w:t>
      </w:r>
    </w:p>
    <w:p w14:paraId="20FBD910" w14:textId="22AC9002" w:rsidR="007529FB" w:rsidRPr="001D6329" w:rsidRDefault="007529FB" w:rsidP="004A1D60">
      <w:pPr>
        <w:pStyle w:val="a4"/>
        <w:widowControl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1D6329">
        <w:rPr>
          <w:rFonts w:ascii="Times New Roman" w:eastAsia="標楷體" w:hAnsi="標楷體" w:cs="Times New Roman" w:hint="eastAsia"/>
          <w:b/>
          <w:sz w:val="32"/>
        </w:rPr>
        <w:t>執行單位</w:t>
      </w:r>
      <w:proofErr w:type="gramStart"/>
      <w:r w:rsidRPr="001D6329">
        <w:rPr>
          <w:rFonts w:ascii="Times New Roman" w:eastAsia="標楷體" w:hAnsi="標楷體" w:cs="Times New Roman"/>
          <w:b/>
          <w:sz w:val="32"/>
        </w:rPr>
        <w:t>︰</w:t>
      </w:r>
      <w:r w:rsidRPr="001D6329">
        <w:rPr>
          <w:rFonts w:ascii="Times New Roman" w:eastAsia="標楷體" w:hAnsi="標楷體" w:cs="Times New Roman" w:hint="eastAsia"/>
          <w:sz w:val="28"/>
        </w:rPr>
        <w:t>勁園</w:t>
      </w:r>
      <w:proofErr w:type="gramEnd"/>
      <w:r w:rsidRPr="001D6329">
        <w:rPr>
          <w:rFonts w:ascii="Times New Roman" w:eastAsia="標楷體" w:hAnsi="標楷體" w:cs="Times New Roman" w:hint="eastAsia"/>
          <w:sz w:val="28"/>
        </w:rPr>
        <w:t>國際</w:t>
      </w:r>
      <w:r w:rsidR="005950A7" w:rsidRPr="001D6329">
        <w:rPr>
          <w:rFonts w:ascii="Times New Roman" w:eastAsia="標楷體" w:hAnsi="標楷體" w:cs="Times New Roman" w:hint="eastAsia"/>
          <w:sz w:val="28"/>
        </w:rPr>
        <w:t>股份有限公司</w:t>
      </w:r>
      <w:r w:rsidRPr="001D6329">
        <w:rPr>
          <w:rFonts w:ascii="Times New Roman" w:eastAsia="標楷體" w:hAnsi="標楷體" w:cs="Times New Roman"/>
          <w:sz w:val="28"/>
        </w:rPr>
        <w:t>、</w:t>
      </w:r>
      <w:r w:rsidRPr="001D6329">
        <w:rPr>
          <w:rFonts w:ascii="Times New Roman" w:eastAsia="標楷體" w:hAnsi="標楷體" w:cs="Times New Roman" w:hint="eastAsia"/>
          <w:sz w:val="28"/>
        </w:rPr>
        <w:t>騏驥</w:t>
      </w:r>
      <w:proofErr w:type="gramStart"/>
      <w:r w:rsidRPr="001D6329">
        <w:rPr>
          <w:rFonts w:ascii="Times New Roman" w:eastAsia="標楷體" w:hAnsi="標楷體" w:cs="Times New Roman" w:hint="eastAsia"/>
          <w:sz w:val="28"/>
        </w:rPr>
        <w:t>坊</w:t>
      </w:r>
      <w:r w:rsidR="001849EC" w:rsidRPr="001D6329">
        <w:rPr>
          <w:rFonts w:ascii="Times New Roman" w:eastAsia="標楷體" w:hAnsi="標楷體" w:cs="Times New Roman" w:hint="eastAsia"/>
          <w:sz w:val="28"/>
        </w:rPr>
        <w:t>創</w:t>
      </w:r>
      <w:proofErr w:type="gramEnd"/>
      <w:r w:rsidR="001849EC" w:rsidRPr="001D6329">
        <w:rPr>
          <w:rFonts w:ascii="Times New Roman" w:eastAsia="標楷體" w:hAnsi="標楷體" w:cs="Times New Roman" w:hint="eastAsia"/>
          <w:sz w:val="28"/>
        </w:rPr>
        <w:t>客教育</w:t>
      </w:r>
    </w:p>
    <w:p w14:paraId="1E53E3B3" w14:textId="68EC3077" w:rsidR="00305ABE" w:rsidRPr="00AA28C6" w:rsidRDefault="00B40B16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lastRenderedPageBreak/>
        <w:t>聯絡方式</w:t>
      </w:r>
    </w:p>
    <w:p w14:paraId="002E27B2" w14:textId="27CE6D36" w:rsidR="00B40B16" w:rsidRPr="00AA28C6" w:rsidRDefault="003B71D3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proofErr w:type="gramStart"/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4E2B9C">
        <w:rPr>
          <w:rFonts w:ascii="Times New Roman" w:eastAsia="標楷體" w:hAnsi="標楷體" w:cs="Times New Roman" w:hint="eastAsia"/>
          <w:sz w:val="28"/>
        </w:rPr>
        <w:t>訓維</w:t>
      </w:r>
      <w:proofErr w:type="gramEnd"/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C94EC6">
        <w:fldChar w:fldCharType="begin"/>
      </w:r>
      <w:r w:rsidR="00C94EC6">
        <w:instrText xml:space="preserve"> HYPERLINK "file:///D:\\05</w:instrText>
      </w:r>
      <w:r w:rsidR="00C94EC6">
        <w:instrText>程式培力計畫</w:instrText>
      </w:r>
      <w:r w:rsidR="00C94EC6">
        <w:instrText>\\1002</w:instrText>
      </w:r>
      <w:r w:rsidR="00C94EC6">
        <w:instrText>十月活動簡章</w:instrText>
      </w:r>
      <w:r w:rsidR="00C94EC6">
        <w:instrText xml:space="preserve">\\service@chi-gi.com" </w:instrText>
      </w:r>
      <w:r w:rsidR="00C94EC6">
        <w:fldChar w:fldCharType="separate"/>
      </w:r>
      <w:r w:rsidRPr="00F8695C">
        <w:rPr>
          <w:rStyle w:val="af0"/>
          <w:rFonts w:ascii="Times New Roman" w:eastAsia="標楷體" w:hAnsi="標楷體" w:cs="Times New Roman" w:hint="eastAsia"/>
          <w:sz w:val="28"/>
        </w:rPr>
        <w:t>s</w:t>
      </w:r>
      <w:r w:rsidRPr="00F8695C">
        <w:rPr>
          <w:rStyle w:val="af0"/>
          <w:rFonts w:ascii="Times New Roman" w:eastAsia="標楷體" w:hAnsi="標楷體" w:cs="Times New Roman"/>
          <w:sz w:val="28"/>
        </w:rPr>
        <w:t>ervice</w:t>
      </w:r>
      <w:r w:rsidRPr="00F8695C">
        <w:rPr>
          <w:rStyle w:val="af0"/>
          <w:rFonts w:ascii="Times New Roman" w:eastAsia="標楷體" w:hAnsi="Times New Roman" w:cs="Times New Roman"/>
          <w:sz w:val="28"/>
        </w:rPr>
        <w:t>@chi-gi.com</w:t>
      </w:r>
      <w:r w:rsidR="00C94EC6">
        <w:rPr>
          <w:rStyle w:val="af0"/>
          <w:rFonts w:ascii="Times New Roman" w:eastAsia="標楷體" w:hAnsi="Times New Roman" w:cs="Times New Roman"/>
          <w:sz w:val="28"/>
        </w:rPr>
        <w:fldChar w:fldCharType="end"/>
      </w:r>
    </w:p>
    <w:p w14:paraId="28951CE9" w14:textId="45E9D70B" w:rsidR="00B40B16" w:rsidRPr="00AA28C6" w:rsidRDefault="00B40B16" w:rsidP="00756843">
      <w:pPr>
        <w:pStyle w:val="a4"/>
        <w:numPr>
          <w:ilvl w:val="0"/>
          <w:numId w:val="3"/>
        </w:numPr>
        <w:snapToGrid w:val="0"/>
        <w:spacing w:beforeLines="50" w:before="180" w:afterLines="50" w:after="180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EA56BA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6422A140" w:rsidR="0053535B" w:rsidRPr="00AA28C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EA56BA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44B7D75" w:rsidR="00B40B16" w:rsidRDefault="00B40B16" w:rsidP="00756843">
      <w:pPr>
        <w:pStyle w:val="a4"/>
        <w:snapToGrid w:val="0"/>
        <w:spacing w:before="50" w:afterLines="50" w:after="180"/>
        <w:ind w:leftChars="0" w:left="851" w:firstLineChars="31" w:firstLine="87"/>
        <w:rPr>
          <w:rStyle w:val="af0"/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proofErr w:type="gramStart"/>
      <w:r w:rsidRPr="00AA28C6">
        <w:rPr>
          <w:rFonts w:ascii="Times New Roman" w:eastAsia="標楷體" w:hAnsi="標楷體" w:cs="Times New Roman"/>
          <w:sz w:val="28"/>
        </w:rPr>
        <w:t>︰</w:t>
      </w:r>
      <w:proofErr w:type="gramEnd"/>
      <w:r w:rsidR="00C94EC6">
        <w:fldChar w:fldCharType="begin"/>
      </w:r>
      <w:r w:rsidR="00C94EC6">
        <w:instrText xml:space="preserve"> HYPERLINK "mailto:10048316@mail.tycg.gov.tw" </w:instrText>
      </w:r>
      <w:r w:rsidR="00C94EC6">
        <w:fldChar w:fldCharType="separate"/>
      </w:r>
      <w:r w:rsidR="00EA56BA" w:rsidRPr="00B12F97">
        <w:rPr>
          <w:rStyle w:val="af0"/>
          <w:rFonts w:ascii="Times New Roman" w:eastAsia="標楷體" w:hAnsi="標楷體" w:cs="Times New Roman"/>
          <w:sz w:val="28"/>
        </w:rPr>
        <w:t>10048316@mail.tycg.gov.tw</w:t>
      </w:r>
      <w:r w:rsidR="00C94EC6">
        <w:rPr>
          <w:rStyle w:val="af0"/>
          <w:rFonts w:ascii="Times New Roman" w:eastAsia="標楷體" w:hAnsi="標楷體" w:cs="Times New Roman"/>
          <w:sz w:val="28"/>
        </w:rPr>
        <w:fldChar w:fldCharType="end"/>
      </w:r>
    </w:p>
    <w:p w14:paraId="260A7919" w14:textId="65038E66" w:rsidR="004A03E9" w:rsidRDefault="004A03E9" w:rsidP="001E039B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5BB4877E" w14:textId="5EA9418F" w:rsidR="00480A95" w:rsidRPr="0062065F" w:rsidRDefault="008675F5" w:rsidP="00522C0B">
      <w:pPr>
        <w:pStyle w:val="a4"/>
        <w:numPr>
          <w:ilvl w:val="0"/>
          <w:numId w:val="6"/>
        </w:numPr>
        <w:snapToGrid w:val="0"/>
        <w:spacing w:beforeLines="50" w:before="180"/>
        <w:ind w:leftChars="0" w:left="709" w:hanging="425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 w:rsidR="00756843">
        <w:rPr>
          <w:rFonts w:ascii="Times New Roman" w:eastAsia="標楷體" w:hAnsi="標楷體" w:cs="Times New Roman" w:hint="eastAsia"/>
          <w:sz w:val="28"/>
        </w:rPr>
        <w:t xml:space="preserve"> 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1B2EC612" w14:textId="4347429A" w:rsidR="009B6DCD" w:rsidRPr="009B6DCD" w:rsidRDefault="00CB2CAA" w:rsidP="00756843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jc w:val="both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新屋交流道下中山高速公路，往中壢市區方向行駛，向前行約</w:t>
      </w:r>
      <w:proofErr w:type="gramStart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800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公尺遇</w:t>
      </w:r>
      <w:proofErr w:type="gramEnd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環南路右轉，再向前行約</w:t>
      </w:r>
      <w:proofErr w:type="gramStart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500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</w:t>
      </w:r>
      <w:proofErr w:type="gramEnd"/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遇育達路左傳，再前行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="009B6DCD" w:rsidRPr="00756843">
        <w:rPr>
          <w:rFonts w:ascii="Times New Roman" w:eastAsia="標楷體" w:hAnsi="標楷體" w:cs="Times New Roman" w:hint="eastAsia"/>
          <w:spacing w:val="12"/>
          <w:sz w:val="28"/>
        </w:rPr>
        <w:t>公尺義興街右轉，即可到達本校。請依指揮人員說明，環繞校園進入「北側門」停車。</w:t>
      </w:r>
    </w:p>
    <w:p w14:paraId="4BE22E85" w14:textId="1B747561" w:rsidR="00EF62E2" w:rsidRDefault="004E2B9C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750E8843" w14:textId="24F83734" w:rsidR="009B6DCD" w:rsidRPr="00756843" w:rsidRDefault="009B6DCD" w:rsidP="00756843">
      <w:pPr>
        <w:pStyle w:val="a4"/>
        <w:snapToGrid w:val="0"/>
        <w:spacing w:beforeLines="50" w:before="180"/>
        <w:ind w:leftChars="0" w:left="1276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756843">
        <w:rPr>
          <w:rFonts w:ascii="Times New Roman" w:eastAsia="標楷體" w:hAnsi="標楷體" w:cs="Times New Roman"/>
          <w:noProof/>
          <w:spacing w:val="12"/>
          <w:sz w:val="28"/>
        </w:rPr>
        <w:drawing>
          <wp:anchor distT="0" distB="0" distL="114300" distR="114300" simplePos="0" relativeHeight="251658240" behindDoc="0" locked="0" layoutInCell="1" allowOverlap="1" wp14:anchorId="12C348EA" wp14:editId="53AEFF9B">
            <wp:simplePos x="0" y="0"/>
            <wp:positionH relativeFrom="column">
              <wp:posOffset>1575117</wp:posOffset>
            </wp:positionH>
            <wp:positionV relativeFrom="paragraph">
              <wp:posOffset>428096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在中壢火車站下車，搭桃園客運往「育達高中」或「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119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</w:t>
      </w:r>
      <w:proofErr w:type="gramStart"/>
      <w:r w:rsidRPr="00756843">
        <w:rPr>
          <w:rFonts w:ascii="Times New Roman" w:eastAsia="標楷體" w:hAnsi="標楷體" w:cs="Times New Roman" w:hint="eastAsia"/>
          <w:spacing w:val="12"/>
          <w:sz w:val="28"/>
        </w:rPr>
        <w:t>壢</w:t>
      </w:r>
      <w:proofErr w:type="gramEnd"/>
      <w:r w:rsidRPr="00756843">
        <w:rPr>
          <w:rFonts w:ascii="Times New Roman" w:eastAsia="標楷體" w:hAnsi="標楷體" w:cs="Times New Roman" w:hint="eastAsia"/>
          <w:spacing w:val="12"/>
          <w:sz w:val="28"/>
        </w:rPr>
        <w:t>新醫院」或「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5006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路高山下」班車，在育達高中站下車，義興街步行約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200</w:t>
      </w:r>
      <w:r w:rsidRPr="00756843">
        <w:rPr>
          <w:rFonts w:ascii="Times New Roman" w:eastAsia="標楷體" w:hAnsi="標楷體" w:cs="Times New Roman" w:hint="eastAsia"/>
          <w:spacing w:val="12"/>
          <w:sz w:val="28"/>
        </w:rPr>
        <w:t>公尺，即到達本校。</w:t>
      </w:r>
    </w:p>
    <w:p w14:paraId="4199539F" w14:textId="1DE7BD13" w:rsidR="00370CE1" w:rsidRPr="00A62491" w:rsidRDefault="00A62491" w:rsidP="00522C0B">
      <w:pPr>
        <w:pStyle w:val="a4"/>
        <w:numPr>
          <w:ilvl w:val="1"/>
          <w:numId w:val="4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p w14:paraId="3EB6E84F" w14:textId="5B5D4A4C" w:rsidR="00CE64BC" w:rsidRDefault="00CE64BC" w:rsidP="001E039B">
      <w:pPr>
        <w:snapToGrid w:val="0"/>
        <w:jc w:val="center"/>
        <w:rPr>
          <w:rFonts w:ascii="Times New Roman" w:eastAsia="標楷體" w:hAnsi="標楷體" w:cs="Times New Roman"/>
          <w:sz w:val="28"/>
        </w:rPr>
      </w:pPr>
    </w:p>
    <w:sectPr w:rsidR="00CE64BC" w:rsidSect="001E039B">
      <w:footerReference w:type="default" r:id="rId11"/>
      <w:pgSz w:w="11906" w:h="16838"/>
      <w:pgMar w:top="119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53CB9" w14:textId="77777777" w:rsidR="00514BFE" w:rsidRDefault="00514BFE" w:rsidP="00841658">
      <w:r>
        <w:separator/>
      </w:r>
    </w:p>
  </w:endnote>
  <w:endnote w:type="continuationSeparator" w:id="0">
    <w:p w14:paraId="5879D44D" w14:textId="77777777" w:rsidR="00514BFE" w:rsidRDefault="00514BFE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1B0DC" w14:textId="77777777" w:rsidR="00514BFE" w:rsidRDefault="00514BFE" w:rsidP="00841658">
      <w:r>
        <w:separator/>
      </w:r>
    </w:p>
  </w:footnote>
  <w:footnote w:type="continuationSeparator" w:id="0">
    <w:p w14:paraId="6C9E7A56" w14:textId="77777777" w:rsidR="00514BFE" w:rsidRDefault="00514BFE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188679D3"/>
    <w:multiLevelType w:val="hybridMultilevel"/>
    <w:tmpl w:val="C7BAC34E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39B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A20"/>
    <w:rsid w:val="000E6B10"/>
    <w:rsid w:val="000F0D6E"/>
    <w:rsid w:val="000F3568"/>
    <w:rsid w:val="000F3A42"/>
    <w:rsid w:val="000F4707"/>
    <w:rsid w:val="000F578C"/>
    <w:rsid w:val="001002FC"/>
    <w:rsid w:val="00105A22"/>
    <w:rsid w:val="00106537"/>
    <w:rsid w:val="00110E96"/>
    <w:rsid w:val="001165B6"/>
    <w:rsid w:val="0011736F"/>
    <w:rsid w:val="001205DF"/>
    <w:rsid w:val="00122811"/>
    <w:rsid w:val="001305BA"/>
    <w:rsid w:val="00134790"/>
    <w:rsid w:val="00137E72"/>
    <w:rsid w:val="00140CCB"/>
    <w:rsid w:val="00141316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063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D6329"/>
    <w:rsid w:val="001E039B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144BD"/>
    <w:rsid w:val="002219E3"/>
    <w:rsid w:val="00221EA3"/>
    <w:rsid w:val="00222853"/>
    <w:rsid w:val="0022586C"/>
    <w:rsid w:val="002277AF"/>
    <w:rsid w:val="00234676"/>
    <w:rsid w:val="002348C2"/>
    <w:rsid w:val="0023770C"/>
    <w:rsid w:val="00237ABB"/>
    <w:rsid w:val="00241790"/>
    <w:rsid w:val="002429D3"/>
    <w:rsid w:val="0024415A"/>
    <w:rsid w:val="00246E45"/>
    <w:rsid w:val="00246E7E"/>
    <w:rsid w:val="00250449"/>
    <w:rsid w:val="00250B63"/>
    <w:rsid w:val="002525F2"/>
    <w:rsid w:val="00257563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2A18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69B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6ECA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6021C"/>
    <w:rsid w:val="00460620"/>
    <w:rsid w:val="0046151E"/>
    <w:rsid w:val="00466D6F"/>
    <w:rsid w:val="00470AE1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C0527"/>
    <w:rsid w:val="004C263F"/>
    <w:rsid w:val="004C5FAB"/>
    <w:rsid w:val="004C6296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4BFE"/>
    <w:rsid w:val="005162F5"/>
    <w:rsid w:val="005207DE"/>
    <w:rsid w:val="00522C0B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1FBA"/>
    <w:rsid w:val="005E427E"/>
    <w:rsid w:val="005E55EF"/>
    <w:rsid w:val="005E64BC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5F"/>
    <w:rsid w:val="006206CA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6918"/>
    <w:rsid w:val="00750664"/>
    <w:rsid w:val="007529FB"/>
    <w:rsid w:val="00753EF6"/>
    <w:rsid w:val="00754FED"/>
    <w:rsid w:val="00756843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FB2"/>
    <w:rsid w:val="00822BB0"/>
    <w:rsid w:val="00826E46"/>
    <w:rsid w:val="00826F0E"/>
    <w:rsid w:val="00832225"/>
    <w:rsid w:val="00832C58"/>
    <w:rsid w:val="008363BE"/>
    <w:rsid w:val="0083674B"/>
    <w:rsid w:val="00837096"/>
    <w:rsid w:val="00840985"/>
    <w:rsid w:val="00840B50"/>
    <w:rsid w:val="00841658"/>
    <w:rsid w:val="00842721"/>
    <w:rsid w:val="00842B99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5F5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16DA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77CF"/>
    <w:rsid w:val="00917FD8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1F6F"/>
    <w:rsid w:val="00982A86"/>
    <w:rsid w:val="0099254D"/>
    <w:rsid w:val="00995196"/>
    <w:rsid w:val="00996019"/>
    <w:rsid w:val="009A12FE"/>
    <w:rsid w:val="009A44AB"/>
    <w:rsid w:val="009A62FC"/>
    <w:rsid w:val="009B6DCD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E6DAE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74E9"/>
    <w:rsid w:val="00A179E7"/>
    <w:rsid w:val="00A200B9"/>
    <w:rsid w:val="00A24579"/>
    <w:rsid w:val="00A26A0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5975"/>
    <w:rsid w:val="00AD2105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1671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5578"/>
    <w:rsid w:val="00BF0571"/>
    <w:rsid w:val="00BF20A3"/>
    <w:rsid w:val="00BF36A2"/>
    <w:rsid w:val="00BF3E5E"/>
    <w:rsid w:val="00C04534"/>
    <w:rsid w:val="00C07F70"/>
    <w:rsid w:val="00C16C1E"/>
    <w:rsid w:val="00C232F7"/>
    <w:rsid w:val="00C2353F"/>
    <w:rsid w:val="00C250DE"/>
    <w:rsid w:val="00C30A56"/>
    <w:rsid w:val="00C31B55"/>
    <w:rsid w:val="00C338DF"/>
    <w:rsid w:val="00C34C28"/>
    <w:rsid w:val="00C3666F"/>
    <w:rsid w:val="00C4172C"/>
    <w:rsid w:val="00C4373E"/>
    <w:rsid w:val="00C447B2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2038"/>
    <w:rsid w:val="00C93A43"/>
    <w:rsid w:val="00C93C92"/>
    <w:rsid w:val="00C94862"/>
    <w:rsid w:val="00C94EC6"/>
    <w:rsid w:val="00C959A4"/>
    <w:rsid w:val="00C9709D"/>
    <w:rsid w:val="00CA4543"/>
    <w:rsid w:val="00CB2CAA"/>
    <w:rsid w:val="00CB2E7B"/>
    <w:rsid w:val="00CC2136"/>
    <w:rsid w:val="00CC267E"/>
    <w:rsid w:val="00CC4D8D"/>
    <w:rsid w:val="00CC4DB9"/>
    <w:rsid w:val="00CC6FA3"/>
    <w:rsid w:val="00CD3CB4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351E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32B0"/>
    <w:rsid w:val="00D8472C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50E"/>
    <w:rsid w:val="00DC1B27"/>
    <w:rsid w:val="00DC484D"/>
    <w:rsid w:val="00DD518A"/>
    <w:rsid w:val="00DD5304"/>
    <w:rsid w:val="00DE4E5D"/>
    <w:rsid w:val="00DF1D18"/>
    <w:rsid w:val="00DF46B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0FD4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6BA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1952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2036"/>
    <w:rsid w:val="00F427B7"/>
    <w:rsid w:val="00F42930"/>
    <w:rsid w:val="00F44BD1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0A90"/>
    <w:rsid w:val="00F7227C"/>
    <w:rsid w:val="00F73C34"/>
    <w:rsid w:val="00F74F52"/>
    <w:rsid w:val="00F77512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5FF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5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EA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A609-3EED-4E0E-82EE-726F1E37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325</Words>
  <Characters>1859</Characters>
  <Application>Microsoft Office Word</Application>
  <DocSecurity>0</DocSecurity>
  <Lines>15</Lines>
  <Paragraphs>4</Paragraphs>
  <ScaleCrop>false</ScaleCrop>
  <Company>ntsec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林以文</cp:lastModifiedBy>
  <cp:revision>13</cp:revision>
  <cp:lastPrinted>2019-11-01T06:18:00Z</cp:lastPrinted>
  <dcterms:created xsi:type="dcterms:W3CDTF">2020-03-03T03:24:00Z</dcterms:created>
  <dcterms:modified xsi:type="dcterms:W3CDTF">2020-03-05T01:03:00Z</dcterms:modified>
</cp:coreProperties>
</file>