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07" w:rsidRDefault="0008366E">
      <w:pPr>
        <w:spacing w:after="80"/>
        <w:ind w:left="3447"/>
      </w:pPr>
      <w:bookmarkStart w:id="0" w:name="_GoBack"/>
      <w:r>
        <w:rPr>
          <w:rFonts w:ascii="Arial Unicode MS" w:eastAsia="Arial Unicode MS" w:hAnsi="Arial Unicode MS" w:cs="Arial Unicode MS"/>
          <w:sz w:val="32"/>
        </w:rPr>
        <w:t>臺北市立天文科學教育館</w:t>
      </w:r>
      <w:r>
        <w:rPr>
          <w:rFonts w:ascii="Comic Sans MS" w:eastAsia="Comic Sans MS" w:hAnsi="Comic Sans MS" w:cs="Comic Sans MS"/>
          <w:sz w:val="32"/>
        </w:rPr>
        <w:t xml:space="preserve"> </w:t>
      </w:r>
      <w:r>
        <w:rPr>
          <w:rFonts w:ascii="Comic Sans MS" w:eastAsia="Comic Sans MS" w:hAnsi="Comic Sans MS" w:cs="Comic Sans MS"/>
          <w:b/>
          <w:sz w:val="32"/>
        </w:rPr>
        <w:t>106</w:t>
      </w:r>
      <w:r>
        <w:rPr>
          <w:rFonts w:ascii="Arial Unicode MS" w:eastAsia="Arial Unicode MS" w:hAnsi="Arial Unicode MS" w:cs="Arial Unicode MS"/>
          <w:sz w:val="32"/>
        </w:rPr>
        <w:t>年暑假天文營</w:t>
      </w:r>
      <w:r>
        <w:rPr>
          <w:rFonts w:ascii="Comic Sans MS" w:eastAsia="Comic Sans MS" w:hAnsi="Comic Sans MS" w:cs="Comic Sans MS"/>
          <w:b/>
          <w:sz w:val="32"/>
        </w:rPr>
        <w:t xml:space="preserve"> </w:t>
      </w:r>
      <w:r>
        <w:rPr>
          <w:rFonts w:ascii="Arial Unicode MS" w:eastAsia="Arial Unicode MS" w:hAnsi="Arial Unicode MS" w:cs="Arial Unicode MS"/>
          <w:sz w:val="32"/>
        </w:rPr>
        <w:t>簡介</w:t>
      </w:r>
      <w:r>
        <w:rPr>
          <w:rFonts w:ascii="Comic Sans MS" w:eastAsia="Comic Sans MS" w:hAnsi="Comic Sans MS" w:cs="Comic Sans MS"/>
          <w:sz w:val="32"/>
        </w:rPr>
        <w:t xml:space="preserve"> </w:t>
      </w:r>
    </w:p>
    <w:tbl>
      <w:tblPr>
        <w:tblStyle w:val="TableGrid"/>
        <w:tblW w:w="15307" w:type="dxa"/>
        <w:tblInd w:w="-588" w:type="dxa"/>
        <w:tblCellMar>
          <w:top w:w="0" w:type="dxa"/>
          <w:left w:w="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03"/>
        <w:gridCol w:w="3118"/>
        <w:gridCol w:w="1135"/>
        <w:gridCol w:w="1985"/>
        <w:gridCol w:w="2268"/>
        <w:gridCol w:w="1134"/>
        <w:gridCol w:w="3964"/>
      </w:tblGrid>
      <w:tr w:rsidR="00F97507">
        <w:trPr>
          <w:trHeight w:val="708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F97507" w:rsidRDefault="0008366E">
            <w:pPr>
              <w:ind w:left="355"/>
            </w:pPr>
            <w:r>
              <w:rPr>
                <w:sz w:val="24"/>
              </w:rPr>
              <w:t>活動名稱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507" w:rsidRDefault="0008366E">
            <w:pPr>
              <w:jc w:val="center"/>
            </w:pPr>
            <w:r>
              <w:rPr>
                <w:sz w:val="24"/>
              </w:rPr>
              <w:t>活動日期及名額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ind w:left="74"/>
              <w:jc w:val="center"/>
            </w:pPr>
            <w:r>
              <w:rPr>
                <w:sz w:val="24"/>
              </w:rPr>
              <w:t>活動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rPr>
                <w:sz w:val="24"/>
              </w:rPr>
              <w:t>地點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507" w:rsidRDefault="0008366E">
            <w:pPr>
              <w:jc w:val="center"/>
            </w:pPr>
            <w:r>
              <w:rPr>
                <w:sz w:val="24"/>
              </w:rPr>
              <w:t>參加對象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507" w:rsidRDefault="0008366E">
            <w:pPr>
              <w:jc w:val="center"/>
            </w:pPr>
            <w:r>
              <w:rPr>
                <w:sz w:val="24"/>
              </w:rPr>
              <w:t>活動內容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spacing w:after="61" w:line="240" w:lineRule="auto"/>
              <w:ind w:left="71"/>
              <w:jc w:val="both"/>
            </w:pPr>
            <w:r>
              <w:rPr>
                <w:sz w:val="24"/>
              </w:rPr>
              <w:t>洽詢分機</w:t>
            </w:r>
          </w:p>
          <w:p w:rsidR="00F97507" w:rsidRDefault="0008366E">
            <w:pPr>
              <w:ind w:left="191"/>
            </w:pPr>
            <w:r>
              <w:rPr>
                <w:sz w:val="24"/>
              </w:rPr>
              <w:t>及組室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3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97507" w:rsidRDefault="0008366E">
            <w:pPr>
              <w:jc w:val="center"/>
            </w:pPr>
            <w:r>
              <w:rPr>
                <w:sz w:val="24"/>
              </w:rPr>
              <w:t>參加辦法及報名繳費方式</w:t>
            </w: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</w:tr>
      <w:tr w:rsidR="00F97507">
        <w:trPr>
          <w:trHeight w:val="1298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507" w:rsidRDefault="0008366E">
            <w:pPr>
              <w:spacing w:after="58" w:line="267" w:lineRule="auto"/>
              <w:jc w:val="center"/>
            </w:pPr>
            <w:r>
              <w:rPr>
                <w:sz w:val="20"/>
              </w:rPr>
              <w:t>國小一、二年級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>
              <w:rPr>
                <w:sz w:val="20"/>
              </w:rPr>
              <w:t>研習營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F97507" w:rsidRDefault="0008366E">
            <w:pPr>
              <w:ind w:left="144"/>
              <w:jc w:val="both"/>
            </w:pPr>
            <w:r>
              <w:rPr>
                <w:rFonts w:ascii="Tahoma" w:eastAsia="Tahoma" w:hAnsi="Tahoma" w:cs="Tahoma"/>
                <w:sz w:val="20"/>
              </w:rPr>
              <w:t>(</w:t>
            </w:r>
            <w:r>
              <w:rPr>
                <w:sz w:val="20"/>
              </w:rPr>
              <w:t>升一、二年級</w:t>
            </w:r>
            <w:r>
              <w:rPr>
                <w:rFonts w:ascii="Tahoma" w:eastAsia="Tahoma" w:hAnsi="Tahoma" w:cs="Tahoma"/>
                <w:sz w:val="20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spacing w:after="64" w:line="240" w:lineRule="auto"/>
              <w:ind w:left="14"/>
            </w:pPr>
            <w:r>
              <w:rPr>
                <w:rFonts w:ascii="Tahoma" w:eastAsia="Tahoma" w:hAnsi="Tahoma" w:cs="Tahoma"/>
                <w:sz w:val="20"/>
              </w:rPr>
              <w:t>7.01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7.02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7.22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7.23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7.29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F97507" w:rsidRDefault="0008366E">
            <w:pPr>
              <w:spacing w:after="58" w:line="240" w:lineRule="auto"/>
              <w:ind w:left="14"/>
            </w:pPr>
            <w:r>
              <w:rPr>
                <w:rFonts w:ascii="Tahoma" w:eastAsia="Tahoma" w:hAnsi="Tahoma" w:cs="Tahoma"/>
                <w:sz w:val="20"/>
              </w:rPr>
              <w:t>7.30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8.05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8.06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8.12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 xml:space="preserve">8.13 </w:t>
            </w:r>
          </w:p>
          <w:p w:rsidR="00F97507" w:rsidRDefault="0008366E">
            <w:pPr>
              <w:ind w:left="2" w:firstLine="12"/>
            </w:pPr>
            <w:r>
              <w:rPr>
                <w:sz w:val="20"/>
              </w:rPr>
              <w:t>共</w:t>
            </w:r>
            <w:r>
              <w:rPr>
                <w:rFonts w:ascii="Tahoma" w:eastAsia="Tahoma" w:hAnsi="Tahoma" w:cs="Tahoma"/>
                <w:sz w:val="20"/>
              </w:rPr>
              <w:t>10</w:t>
            </w:r>
            <w:r>
              <w:rPr>
                <w:sz w:val="20"/>
              </w:rPr>
              <w:t>梯次，每梯次</w:t>
            </w:r>
            <w:r>
              <w:rPr>
                <w:rFonts w:ascii="Tahoma" w:eastAsia="Tahoma" w:hAnsi="Tahoma" w:cs="Tahoma"/>
                <w:sz w:val="20"/>
              </w:rPr>
              <w:t>1</w:t>
            </w:r>
            <w:r>
              <w:rPr>
                <w:sz w:val="20"/>
              </w:rPr>
              <w:t>天，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sz w:val="20"/>
              </w:rPr>
              <w:t>每梯次名額</w:t>
            </w:r>
            <w:r>
              <w:rPr>
                <w:rFonts w:ascii="Tahoma" w:eastAsia="Tahoma" w:hAnsi="Tahoma" w:cs="Tahoma"/>
                <w:sz w:val="20"/>
              </w:rPr>
              <w:t>40</w:t>
            </w:r>
            <w:r>
              <w:rPr>
                <w:sz w:val="20"/>
              </w:rPr>
              <w:t>名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ind w:left="16"/>
            </w:pPr>
            <w:r>
              <w:rPr>
                <w:sz w:val="20"/>
              </w:rPr>
              <w:t>天文館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ind w:left="14"/>
            </w:pPr>
            <w:r>
              <w:rPr>
                <w:sz w:val="20"/>
              </w:rPr>
              <w:t>暑假後將升國小一、二年級學生。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sz w:val="20"/>
              </w:rPr>
              <w:t>費用：每人</w:t>
            </w:r>
            <w:r>
              <w:rPr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500 </w:t>
            </w:r>
            <w:r>
              <w:rPr>
                <w:sz w:val="20"/>
              </w:rPr>
              <w:t>元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ind w:left="14"/>
            </w:pPr>
            <w:r>
              <w:rPr>
                <w:sz w:val="20"/>
              </w:rPr>
              <w:t>天文課程講授、動手做、立體劇場、宇宙劇場、展示設備體驗。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507" w:rsidRDefault="0008366E">
            <w:pPr>
              <w:spacing w:after="35" w:line="240" w:lineRule="auto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02- </w:t>
            </w:r>
          </w:p>
          <w:p w:rsidR="00F97507" w:rsidRDefault="0008366E">
            <w:pPr>
              <w:spacing w:after="47" w:line="247" w:lineRule="auto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28314551 </w:t>
            </w:r>
            <w:r>
              <w:rPr>
                <w:sz w:val="20"/>
              </w:rPr>
              <w:t>轉</w:t>
            </w:r>
            <w:r>
              <w:rPr>
                <w:rFonts w:ascii="Tahoma" w:eastAsia="Tahoma" w:hAnsi="Tahoma" w:cs="Tahoma"/>
                <w:sz w:val="20"/>
              </w:rPr>
              <w:t xml:space="preserve">703 </w:t>
            </w:r>
          </w:p>
          <w:p w:rsidR="00F97507" w:rsidRDefault="0008366E">
            <w:pPr>
              <w:ind w:left="14"/>
              <w:jc w:val="both"/>
            </w:pPr>
            <w:r>
              <w:rPr>
                <w:sz w:val="20"/>
              </w:rPr>
              <w:t>本館展示組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97507" w:rsidRDefault="00F97507"/>
        </w:tc>
      </w:tr>
      <w:tr w:rsidR="00F97507">
        <w:trPr>
          <w:trHeight w:val="36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507" w:rsidRDefault="0008366E">
            <w:pPr>
              <w:spacing w:after="58" w:line="267" w:lineRule="auto"/>
              <w:jc w:val="center"/>
            </w:pPr>
            <w:r>
              <w:rPr>
                <w:sz w:val="20"/>
              </w:rPr>
              <w:t>國小三、四年級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>
              <w:rPr>
                <w:sz w:val="20"/>
              </w:rPr>
              <w:t>天文營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F97507" w:rsidRDefault="0008366E">
            <w:pPr>
              <w:ind w:left="144"/>
              <w:jc w:val="both"/>
            </w:pPr>
            <w:r>
              <w:rPr>
                <w:rFonts w:ascii="Tahoma" w:eastAsia="Tahoma" w:hAnsi="Tahoma" w:cs="Tahoma"/>
                <w:sz w:val="20"/>
              </w:rPr>
              <w:t>(</w:t>
            </w:r>
            <w:r>
              <w:rPr>
                <w:sz w:val="20"/>
              </w:rPr>
              <w:t>升三、四年級</w:t>
            </w:r>
            <w:r>
              <w:rPr>
                <w:rFonts w:ascii="Tahoma" w:eastAsia="Tahoma" w:hAnsi="Tahoma" w:cs="Tahoma"/>
                <w:sz w:val="20"/>
              </w:rPr>
              <w:t xml:space="preserve">)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spacing w:after="62" w:line="240" w:lineRule="auto"/>
              <w:ind w:left="14"/>
              <w:jc w:val="both"/>
            </w:pPr>
            <w:r>
              <w:rPr>
                <w:rFonts w:ascii="Tahoma" w:eastAsia="Tahoma" w:hAnsi="Tahoma" w:cs="Tahoma"/>
                <w:sz w:val="20"/>
              </w:rPr>
              <w:t>7.04-7.05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7.06-7.07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7.13-7.14</w:t>
            </w:r>
            <w:r>
              <w:rPr>
                <w:sz w:val="20"/>
              </w:rPr>
              <w:t>、</w:t>
            </w:r>
            <w:r>
              <w:rPr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F97507" w:rsidRDefault="0008366E">
            <w:pPr>
              <w:spacing w:after="63" w:line="240" w:lineRule="auto"/>
              <w:ind w:left="14"/>
              <w:jc w:val="both"/>
            </w:pPr>
            <w:r>
              <w:rPr>
                <w:rFonts w:ascii="Tahoma" w:eastAsia="Tahoma" w:hAnsi="Tahoma" w:cs="Tahoma"/>
                <w:sz w:val="20"/>
              </w:rPr>
              <w:t>7.18-7.19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7.20-7.21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7.25-7.26</w:t>
            </w:r>
            <w:r>
              <w:rPr>
                <w:sz w:val="20"/>
              </w:rPr>
              <w:t>、</w:t>
            </w:r>
          </w:p>
          <w:p w:rsidR="00F97507" w:rsidRDefault="0008366E">
            <w:pPr>
              <w:spacing w:after="66" w:line="240" w:lineRule="auto"/>
              <w:ind w:left="14"/>
              <w:jc w:val="both"/>
            </w:pPr>
            <w:r>
              <w:rPr>
                <w:rFonts w:ascii="Tahoma" w:eastAsia="Tahoma" w:hAnsi="Tahoma" w:cs="Tahoma"/>
                <w:sz w:val="20"/>
              </w:rPr>
              <w:t>7.27-7.28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8.01-8.02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8.03-8.04</w:t>
            </w:r>
            <w:r>
              <w:rPr>
                <w:sz w:val="20"/>
              </w:rPr>
              <w:t>、</w:t>
            </w:r>
          </w:p>
          <w:p w:rsidR="00F97507" w:rsidRDefault="0008366E">
            <w:pPr>
              <w:spacing w:after="29" w:line="240" w:lineRule="auto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8.10-8.11 </w:t>
            </w:r>
          </w:p>
          <w:p w:rsidR="00F97507" w:rsidRDefault="0008366E">
            <w:pPr>
              <w:ind w:left="14"/>
            </w:pPr>
            <w:r>
              <w:rPr>
                <w:sz w:val="20"/>
              </w:rPr>
              <w:t>共</w:t>
            </w:r>
            <w:r>
              <w:rPr>
                <w:rFonts w:ascii="Tahoma" w:eastAsia="Tahoma" w:hAnsi="Tahoma" w:cs="Tahoma"/>
                <w:sz w:val="20"/>
              </w:rPr>
              <w:t>10</w:t>
            </w:r>
            <w:r>
              <w:rPr>
                <w:sz w:val="20"/>
              </w:rPr>
              <w:t>梯次，每梯次</w:t>
            </w:r>
            <w:r>
              <w:rPr>
                <w:rFonts w:ascii="Tahoma" w:eastAsia="Tahoma" w:hAnsi="Tahoma" w:cs="Tahoma"/>
                <w:sz w:val="20"/>
              </w:rPr>
              <w:t>2</w:t>
            </w:r>
            <w:r>
              <w:rPr>
                <w:sz w:val="20"/>
              </w:rPr>
              <w:t>天，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sz w:val="20"/>
              </w:rPr>
              <w:t>每梯次名額</w:t>
            </w:r>
            <w:r>
              <w:rPr>
                <w:rFonts w:ascii="Tahoma" w:eastAsia="Tahoma" w:hAnsi="Tahoma" w:cs="Tahoma"/>
                <w:sz w:val="20"/>
              </w:rPr>
              <w:t>40</w:t>
            </w:r>
            <w:r>
              <w:rPr>
                <w:sz w:val="20"/>
              </w:rPr>
              <w:t>名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ind w:left="16"/>
            </w:pPr>
            <w:r>
              <w:rPr>
                <w:sz w:val="20"/>
              </w:rPr>
              <w:t>天文館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ind w:left="14"/>
            </w:pPr>
            <w:r>
              <w:rPr>
                <w:sz w:val="20"/>
              </w:rPr>
              <w:t>暑假後將升國小三、四年級學生。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sz w:val="20"/>
              </w:rPr>
              <w:t>費用：每人</w:t>
            </w:r>
            <w:r>
              <w:rPr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800 </w:t>
            </w:r>
            <w:r>
              <w:rPr>
                <w:sz w:val="20"/>
              </w:rPr>
              <w:t>元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ind w:left="14"/>
            </w:pPr>
            <w:r>
              <w:rPr>
                <w:sz w:val="20"/>
              </w:rPr>
              <w:t>天文課程講授、動手做、立體劇場、宇宙劇場、展示設備體驗。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507" w:rsidRDefault="0008366E">
            <w:pPr>
              <w:spacing w:after="38" w:line="240" w:lineRule="auto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02- </w:t>
            </w:r>
          </w:p>
          <w:p w:rsidR="00F97507" w:rsidRDefault="0008366E">
            <w:pPr>
              <w:spacing w:after="50" w:line="245" w:lineRule="auto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28314551 </w:t>
            </w:r>
            <w:r>
              <w:rPr>
                <w:sz w:val="20"/>
              </w:rPr>
              <w:t>轉</w:t>
            </w:r>
            <w:r>
              <w:rPr>
                <w:rFonts w:ascii="Tahoma" w:eastAsia="Tahoma" w:hAnsi="Tahoma" w:cs="Tahoma"/>
                <w:sz w:val="20"/>
              </w:rPr>
              <w:t xml:space="preserve">721 </w:t>
            </w:r>
          </w:p>
          <w:p w:rsidR="00F97507" w:rsidRDefault="0008366E">
            <w:pPr>
              <w:ind w:left="14"/>
              <w:jc w:val="both"/>
            </w:pPr>
            <w:r>
              <w:rPr>
                <w:sz w:val="20"/>
              </w:rPr>
              <w:t>本館展示組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97507" w:rsidRDefault="00F97507"/>
        </w:tc>
      </w:tr>
      <w:tr w:rsidR="00F97507">
        <w:trPr>
          <w:trHeight w:val="36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507" w:rsidRDefault="00F97507"/>
        </w:tc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BD4B4"/>
          </w:tcPr>
          <w:p w:rsidR="00F97507" w:rsidRDefault="0008366E">
            <w:pPr>
              <w:ind w:left="147"/>
              <w:jc w:val="both"/>
            </w:pPr>
            <w:r>
              <w:rPr>
                <w:sz w:val="28"/>
              </w:rPr>
              <w:t>一律</w:t>
            </w:r>
            <w:proofErr w:type="gramStart"/>
            <w:r>
              <w:rPr>
                <w:sz w:val="28"/>
              </w:rPr>
              <w:t>採</w:t>
            </w:r>
            <w:proofErr w:type="gramEnd"/>
            <w:r>
              <w:rPr>
                <w:sz w:val="28"/>
              </w:rPr>
              <w:t>本館網路登錄預約報名</w:t>
            </w:r>
            <w:r>
              <w:rPr>
                <w:rFonts w:ascii="Tahoma" w:eastAsia="Tahoma" w:hAnsi="Tahoma" w:cs="Tahoma"/>
                <w:b/>
                <w:sz w:val="28"/>
              </w:rPr>
              <w:t xml:space="preserve"> </w:t>
            </w:r>
          </w:p>
        </w:tc>
      </w:tr>
      <w:tr w:rsidR="00F9750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507" w:rsidRDefault="00F97507"/>
        </w:tc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00"/>
          </w:tcPr>
          <w:p w:rsidR="00F97507" w:rsidRDefault="0008366E">
            <w:pPr>
              <w:ind w:left="287"/>
            </w:pPr>
            <w:r>
              <w:rPr>
                <w:sz w:val="28"/>
              </w:rPr>
              <w:t>再以電腦亂數產生錄取名單</w:t>
            </w:r>
            <w:r>
              <w:rPr>
                <w:rFonts w:ascii="Tahoma" w:eastAsia="Tahoma" w:hAnsi="Tahoma" w:cs="Tahoma"/>
                <w:sz w:val="28"/>
                <w:vertAlign w:val="subscript"/>
              </w:rPr>
              <w:t xml:space="preserve"> </w:t>
            </w:r>
          </w:p>
        </w:tc>
      </w:tr>
      <w:tr w:rsidR="00F97507">
        <w:trPr>
          <w:trHeight w:val="50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F97507"/>
        </w:tc>
        <w:tc>
          <w:tcPr>
            <w:tcW w:w="3964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97507" w:rsidRDefault="0008366E">
            <w:pPr>
              <w:spacing w:after="32" w:line="240" w:lineRule="auto"/>
              <w:ind w:left="12"/>
            </w:pP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F97507" w:rsidRDefault="0008366E">
            <w:pPr>
              <w:spacing w:after="66" w:line="240" w:lineRule="auto"/>
              <w:ind w:left="12"/>
            </w:pPr>
            <w:r>
              <w:t>（</w:t>
            </w:r>
            <w:r>
              <w:rPr>
                <w:rFonts w:ascii="Tahoma" w:eastAsia="Tahoma" w:hAnsi="Tahoma" w:cs="Tahoma"/>
                <w:b/>
              </w:rPr>
              <w:t>1</w:t>
            </w:r>
            <w:r>
              <w:t>）</w:t>
            </w:r>
            <w:r>
              <w:rPr>
                <w:shd w:val="clear" w:color="auto" w:fill="FFC000"/>
              </w:rPr>
              <w:t>本館網站報名登錄</w:t>
            </w:r>
            <w:r>
              <w:t>：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:rsidR="00F97507" w:rsidRDefault="0008366E">
            <w:pPr>
              <w:spacing w:after="65" w:line="240" w:lineRule="auto"/>
              <w:jc w:val="right"/>
            </w:pPr>
            <w:r>
              <w:rPr>
                <w:rFonts w:ascii="Tahoma" w:eastAsia="Tahoma" w:hAnsi="Tahoma" w:cs="Tahoma"/>
                <w:b/>
              </w:rPr>
              <w:t xml:space="preserve">5 </w:t>
            </w:r>
            <w:r>
              <w:t>月</w:t>
            </w:r>
            <w: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14 </w:t>
            </w:r>
            <w:r>
              <w:t>日</w:t>
            </w:r>
            <w: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9 </w:t>
            </w:r>
            <w:r>
              <w:t>時開始開放登錄，至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:rsidR="00F97507" w:rsidRDefault="0008366E">
            <w:pPr>
              <w:spacing w:after="185" w:line="240" w:lineRule="auto"/>
              <w:ind w:left="551"/>
            </w:pPr>
            <w:r>
              <w:rPr>
                <w:rFonts w:ascii="Tahoma" w:eastAsia="Tahoma" w:hAnsi="Tahoma" w:cs="Tahoma"/>
                <w:b/>
              </w:rPr>
              <w:t xml:space="preserve">5 </w:t>
            </w:r>
            <w:r>
              <w:t>月</w:t>
            </w:r>
            <w: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17 </w:t>
            </w:r>
            <w:r>
              <w:t>日</w:t>
            </w:r>
            <w: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9 </w:t>
            </w:r>
            <w:r>
              <w:t>時截止。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:rsidR="00F97507" w:rsidRDefault="0008366E">
            <w:pPr>
              <w:spacing w:after="85" w:line="240" w:lineRule="auto"/>
              <w:ind w:left="12"/>
            </w:pPr>
            <w:r>
              <w:t>（</w:t>
            </w:r>
            <w:r>
              <w:rPr>
                <w:rFonts w:ascii="Tahoma" w:eastAsia="Tahoma" w:hAnsi="Tahoma" w:cs="Tahoma"/>
                <w:b/>
              </w:rPr>
              <w:t>2</w:t>
            </w:r>
            <w:r>
              <w:t>）</w:t>
            </w:r>
            <w:r>
              <w:rPr>
                <w:shd w:val="clear" w:color="auto" w:fill="FFC000"/>
              </w:rPr>
              <w:t>錄取名單於本館網站公告時間</w:t>
            </w:r>
            <w:r>
              <w:t>：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:rsidR="00F97507" w:rsidRDefault="0008366E">
            <w:pPr>
              <w:spacing w:after="202" w:line="240" w:lineRule="auto"/>
              <w:ind w:left="834"/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rFonts w:ascii="Tahoma" w:eastAsia="Tahoma" w:hAnsi="Tahoma" w:cs="Tahoma"/>
                <w:b/>
              </w:rPr>
              <w:t xml:space="preserve">5 </w:t>
            </w:r>
            <w:r>
              <w:t>月</w:t>
            </w:r>
            <w: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17 </w:t>
            </w:r>
            <w:r>
              <w:t>日下午</w:t>
            </w:r>
            <w: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5 </w:t>
            </w:r>
            <w:r>
              <w:t>時前公布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</w:p>
          <w:p w:rsidR="00F97507" w:rsidRDefault="0008366E">
            <w:pPr>
              <w:spacing w:after="183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★</w:t>
            </w:r>
            <w:r>
              <w:rPr>
                <w:shd w:val="clear" w:color="auto" w:fill="E5B8B7"/>
              </w:rPr>
              <w:t>請自行上網查看錄取狀況</w:t>
            </w:r>
            <w:r>
              <w:rPr>
                <w:rFonts w:ascii="Tahoma" w:eastAsia="Tahoma" w:hAnsi="Tahoma" w:cs="Tahoma"/>
                <w:shd w:val="clear" w:color="auto" w:fill="E5B8B7"/>
              </w:rPr>
              <w:t xml:space="preserve"> </w:t>
            </w:r>
          </w:p>
          <w:p w:rsidR="00F97507" w:rsidRDefault="0008366E">
            <w:pPr>
              <w:spacing w:after="182" w:line="264" w:lineRule="auto"/>
              <w:ind w:left="553" w:hanging="541"/>
            </w:pPr>
            <w:r>
              <w:t>（</w:t>
            </w:r>
            <w:r>
              <w:rPr>
                <w:rFonts w:ascii="Tahoma" w:eastAsia="Tahoma" w:hAnsi="Tahoma" w:cs="Tahoma"/>
                <w:b/>
              </w:rPr>
              <w:t>3</w:t>
            </w:r>
            <w:r>
              <w:t>）錄取人員請於</w:t>
            </w:r>
            <w: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5 </w:t>
            </w:r>
            <w:r>
              <w:t>月</w:t>
            </w:r>
            <w:r>
              <w:t xml:space="preserve"> </w:t>
            </w:r>
            <w:r>
              <w:rPr>
                <w:rFonts w:ascii="Tahoma" w:eastAsia="Tahoma" w:hAnsi="Tahoma" w:cs="Tahoma"/>
                <w:b/>
              </w:rPr>
              <w:t>18</w:t>
            </w:r>
            <w:r>
              <w:t>～</w:t>
            </w:r>
            <w:r>
              <w:rPr>
                <w:rFonts w:ascii="Tahoma" w:eastAsia="Tahoma" w:hAnsi="Tahoma" w:cs="Tahoma"/>
                <w:b/>
              </w:rPr>
              <w:t xml:space="preserve">23 </w:t>
            </w:r>
            <w:r>
              <w:t>日期間完成『郵政劃撥繳費』及上傳『</w:t>
            </w:r>
            <w:r>
              <w:rPr>
                <w:color w:val="FFFFFF"/>
              </w:rPr>
              <w:t>報</w:t>
            </w:r>
            <w:r>
              <w:t>驗證資料』，逾期未完成者，</w:t>
            </w:r>
            <w:r>
              <w:lastRenderedPageBreak/>
              <w:t>視同放棄（本館將不再通知），並由備取人員依序遞補。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:rsidR="00F97507" w:rsidRDefault="0008366E">
            <w:pPr>
              <w:ind w:left="553" w:hanging="541"/>
            </w:pPr>
            <w:r>
              <w:t>（</w:t>
            </w:r>
            <w:r>
              <w:rPr>
                <w:rFonts w:ascii="Tahoma" w:eastAsia="Tahoma" w:hAnsi="Tahoma" w:cs="Tahoma"/>
                <w:b/>
              </w:rPr>
              <w:t>4</w:t>
            </w:r>
            <w:r>
              <w:t>）本館將於</w:t>
            </w:r>
            <w: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5 </w:t>
            </w:r>
            <w:r>
              <w:t>月</w:t>
            </w:r>
            <w:r>
              <w:t xml:space="preserve"> </w:t>
            </w:r>
            <w:r>
              <w:rPr>
                <w:rFonts w:ascii="Tahoma" w:eastAsia="Tahoma" w:hAnsi="Tahoma" w:cs="Tahoma"/>
                <w:b/>
              </w:rPr>
              <w:t xml:space="preserve">25 </w:t>
            </w:r>
            <w:r>
              <w:t>日開始依備取名單順序，通知備取人員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</w:tr>
      <w:tr w:rsidR="00F97507">
        <w:trPr>
          <w:trHeight w:val="1186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507" w:rsidRDefault="0008366E">
            <w:pPr>
              <w:spacing w:after="59" w:line="240" w:lineRule="auto"/>
              <w:ind w:left="134"/>
              <w:jc w:val="both"/>
            </w:pPr>
            <w:r>
              <w:rPr>
                <w:sz w:val="20"/>
              </w:rPr>
              <w:t>國小少年天文營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F97507" w:rsidRDefault="0008366E">
            <w:pPr>
              <w:ind w:left="144"/>
              <w:jc w:val="both"/>
            </w:pPr>
            <w:r>
              <w:rPr>
                <w:rFonts w:ascii="Tahoma" w:eastAsia="Tahoma" w:hAnsi="Tahoma" w:cs="Tahoma"/>
                <w:sz w:val="20"/>
              </w:rPr>
              <w:t>(</w:t>
            </w:r>
            <w:r>
              <w:rPr>
                <w:sz w:val="20"/>
              </w:rPr>
              <w:t>升五、六年級</w:t>
            </w:r>
            <w:r>
              <w:rPr>
                <w:rFonts w:ascii="Tahoma" w:eastAsia="Tahoma" w:hAnsi="Tahoma" w:cs="Tahoma"/>
                <w:sz w:val="20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spacing w:after="63" w:line="240" w:lineRule="auto"/>
              <w:ind w:left="14"/>
              <w:jc w:val="both"/>
            </w:pPr>
            <w:r>
              <w:rPr>
                <w:rFonts w:ascii="Tahoma" w:eastAsia="Tahoma" w:hAnsi="Tahoma" w:cs="Tahoma"/>
                <w:sz w:val="20"/>
              </w:rPr>
              <w:t>7.10-7.12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7.13-7.15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7.24-7.26</w:t>
            </w:r>
            <w:r>
              <w:rPr>
                <w:sz w:val="20"/>
              </w:rPr>
              <w:t>、</w:t>
            </w:r>
            <w:r>
              <w:rPr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F97507" w:rsidRDefault="0008366E">
            <w:pPr>
              <w:ind w:left="14"/>
            </w:pPr>
            <w:r>
              <w:rPr>
                <w:rFonts w:ascii="Tahoma" w:eastAsia="Tahoma" w:hAnsi="Tahoma" w:cs="Tahoma"/>
                <w:sz w:val="20"/>
              </w:rPr>
              <w:t>8.03-8.05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8.07-8.09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 xml:space="preserve">8.21-8.23 </w:t>
            </w:r>
            <w:r>
              <w:rPr>
                <w:sz w:val="20"/>
              </w:rPr>
              <w:t>共</w:t>
            </w:r>
            <w:r>
              <w:rPr>
                <w:rFonts w:ascii="Tahoma" w:eastAsia="Tahoma" w:hAnsi="Tahoma" w:cs="Tahoma"/>
                <w:sz w:val="20"/>
              </w:rPr>
              <w:t>6</w:t>
            </w:r>
            <w:r>
              <w:rPr>
                <w:sz w:val="20"/>
              </w:rPr>
              <w:t>梯次，每梯次</w:t>
            </w:r>
            <w:r>
              <w:rPr>
                <w:rFonts w:ascii="Tahoma" w:eastAsia="Tahoma" w:hAnsi="Tahoma" w:cs="Tahoma"/>
                <w:sz w:val="20"/>
              </w:rPr>
              <w:t>3</w:t>
            </w:r>
            <w:r>
              <w:rPr>
                <w:sz w:val="20"/>
              </w:rPr>
              <w:t>天，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sz w:val="20"/>
              </w:rPr>
              <w:t>每梯次名額</w:t>
            </w:r>
            <w:r>
              <w:rPr>
                <w:rFonts w:ascii="Tahoma" w:eastAsia="Tahoma" w:hAnsi="Tahoma" w:cs="Tahoma"/>
                <w:sz w:val="20"/>
              </w:rPr>
              <w:t>120</w:t>
            </w:r>
            <w:r>
              <w:rPr>
                <w:sz w:val="20"/>
              </w:rPr>
              <w:t>名。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spacing w:after="48" w:line="265" w:lineRule="auto"/>
              <w:ind w:left="16"/>
            </w:pPr>
            <w:r>
              <w:rPr>
                <w:sz w:val="20"/>
              </w:rPr>
              <w:t>天文館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sz w:val="20"/>
              </w:rPr>
              <w:t>陽明山國家</w:t>
            </w:r>
          </w:p>
          <w:p w:rsidR="00F97507" w:rsidRDefault="0008366E">
            <w:pPr>
              <w:ind w:left="16"/>
            </w:pPr>
            <w:r>
              <w:rPr>
                <w:sz w:val="20"/>
              </w:rPr>
              <w:t>公園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ind w:left="14"/>
            </w:pPr>
            <w:r>
              <w:rPr>
                <w:sz w:val="20"/>
              </w:rPr>
              <w:t>暑假後將升國小五、六年級學生。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sz w:val="20"/>
              </w:rPr>
              <w:t>費用：每人</w:t>
            </w:r>
            <w:r>
              <w:rPr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1200 </w:t>
            </w:r>
            <w:r>
              <w:rPr>
                <w:sz w:val="20"/>
              </w:rPr>
              <w:t>元。</w:t>
            </w:r>
            <w:r>
              <w:rPr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ind w:left="14"/>
            </w:pPr>
            <w:r>
              <w:rPr>
                <w:sz w:val="20"/>
              </w:rPr>
              <w:t>天文課程講授、動手做、夜間觀星、陽明山國家公園生態饗宴。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7507" w:rsidRDefault="0008366E">
            <w:pPr>
              <w:spacing w:after="37" w:line="240" w:lineRule="auto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02- </w:t>
            </w:r>
          </w:p>
          <w:p w:rsidR="00F97507" w:rsidRDefault="0008366E">
            <w:pPr>
              <w:spacing w:after="50" w:line="245" w:lineRule="auto"/>
              <w:ind w:left="14"/>
            </w:pPr>
            <w:r>
              <w:rPr>
                <w:rFonts w:ascii="Tahoma" w:eastAsia="Tahoma" w:hAnsi="Tahoma" w:cs="Tahoma"/>
                <w:sz w:val="20"/>
              </w:rPr>
              <w:t xml:space="preserve">28314551 </w:t>
            </w:r>
            <w:r>
              <w:rPr>
                <w:sz w:val="20"/>
              </w:rPr>
              <w:t>轉</w:t>
            </w:r>
            <w:r>
              <w:rPr>
                <w:rFonts w:ascii="Tahoma" w:eastAsia="Tahoma" w:hAnsi="Tahoma" w:cs="Tahoma"/>
                <w:sz w:val="20"/>
              </w:rPr>
              <w:t xml:space="preserve">202 </w:t>
            </w:r>
          </w:p>
          <w:p w:rsidR="00F97507" w:rsidRDefault="0008366E">
            <w:pPr>
              <w:ind w:left="14"/>
              <w:jc w:val="both"/>
            </w:pPr>
            <w:r>
              <w:rPr>
                <w:sz w:val="20"/>
              </w:rPr>
              <w:t>本館推廣組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97507" w:rsidRDefault="00F97507"/>
        </w:tc>
      </w:tr>
      <w:tr w:rsidR="00F97507">
        <w:trPr>
          <w:trHeight w:val="989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507" w:rsidRDefault="0008366E">
            <w:pPr>
              <w:spacing w:after="61" w:line="240" w:lineRule="auto"/>
              <w:ind w:left="134"/>
              <w:jc w:val="both"/>
            </w:pPr>
            <w:r>
              <w:rPr>
                <w:sz w:val="20"/>
              </w:rPr>
              <w:t>國中少年天文營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  <w:p w:rsidR="00F97507" w:rsidRDefault="0008366E">
            <w:pPr>
              <w:jc w:val="center"/>
            </w:pPr>
            <w:r>
              <w:rPr>
                <w:rFonts w:ascii="Tahoma" w:eastAsia="Tahoma" w:hAnsi="Tahoma" w:cs="Tahoma"/>
                <w:sz w:val="20"/>
              </w:rPr>
              <w:t>(</w:t>
            </w:r>
            <w:r>
              <w:rPr>
                <w:sz w:val="20"/>
              </w:rPr>
              <w:t>升國中七、八、九年級</w:t>
            </w:r>
            <w:r>
              <w:rPr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spacing w:after="58" w:line="240" w:lineRule="auto"/>
              <w:ind w:left="14"/>
            </w:pPr>
            <w:r>
              <w:rPr>
                <w:rFonts w:ascii="Tahoma" w:eastAsia="Tahoma" w:hAnsi="Tahoma" w:cs="Tahoma"/>
                <w:sz w:val="20"/>
              </w:rPr>
              <w:t>7.03-7.05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 xml:space="preserve">7.06-7.08 </w:t>
            </w:r>
          </w:p>
          <w:p w:rsidR="00F97507" w:rsidRDefault="0008366E">
            <w:pPr>
              <w:ind w:left="14"/>
            </w:pPr>
            <w:r>
              <w:rPr>
                <w:sz w:val="20"/>
              </w:rPr>
              <w:t>共</w:t>
            </w:r>
            <w:r>
              <w:rPr>
                <w:rFonts w:ascii="Tahoma" w:eastAsia="Tahoma" w:hAnsi="Tahoma" w:cs="Tahoma"/>
                <w:sz w:val="20"/>
              </w:rPr>
              <w:t>2</w:t>
            </w:r>
            <w:r>
              <w:rPr>
                <w:sz w:val="20"/>
              </w:rPr>
              <w:t>梯次，每梯次</w:t>
            </w:r>
            <w:r>
              <w:rPr>
                <w:rFonts w:ascii="Tahoma" w:eastAsia="Tahoma" w:hAnsi="Tahoma" w:cs="Tahoma"/>
                <w:sz w:val="20"/>
              </w:rPr>
              <w:t>3</w:t>
            </w:r>
            <w:r>
              <w:rPr>
                <w:sz w:val="20"/>
              </w:rPr>
              <w:t>天，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sz w:val="20"/>
              </w:rPr>
              <w:t>每梯次名額</w:t>
            </w:r>
            <w:r>
              <w:rPr>
                <w:rFonts w:ascii="Tahoma" w:eastAsia="Tahoma" w:hAnsi="Tahoma" w:cs="Tahoma"/>
                <w:sz w:val="20"/>
              </w:rPr>
              <w:t>120</w:t>
            </w:r>
            <w:r>
              <w:rPr>
                <w:sz w:val="20"/>
              </w:rPr>
              <w:t>名。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spacing w:after="48" w:line="240" w:lineRule="auto"/>
              <w:ind w:left="16"/>
            </w:pPr>
            <w:r>
              <w:rPr>
                <w:sz w:val="20"/>
              </w:rPr>
              <w:t>天文館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F97507" w:rsidRDefault="0008366E">
            <w:pPr>
              <w:spacing w:after="51" w:line="240" w:lineRule="auto"/>
              <w:ind w:left="16"/>
              <w:jc w:val="both"/>
            </w:pPr>
            <w:r>
              <w:rPr>
                <w:sz w:val="20"/>
              </w:rPr>
              <w:t>陽明山國家</w:t>
            </w:r>
          </w:p>
          <w:p w:rsidR="00F97507" w:rsidRDefault="0008366E">
            <w:pPr>
              <w:ind w:left="16"/>
            </w:pPr>
            <w:r>
              <w:rPr>
                <w:sz w:val="20"/>
              </w:rPr>
              <w:t>公園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ind w:left="14"/>
            </w:pPr>
            <w:r>
              <w:rPr>
                <w:sz w:val="20"/>
              </w:rPr>
              <w:t>暑假後將升國中七、八、九年級學生。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sz w:val="20"/>
              </w:rPr>
              <w:t>費用：每人</w:t>
            </w:r>
            <w:r>
              <w:rPr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1200 </w:t>
            </w:r>
            <w:r>
              <w:rPr>
                <w:sz w:val="20"/>
              </w:rPr>
              <w:t>元。</w:t>
            </w:r>
            <w:r>
              <w:rPr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ind w:left="14"/>
            </w:pPr>
            <w:r>
              <w:rPr>
                <w:sz w:val="20"/>
              </w:rPr>
              <w:t>天文課程講授、動手做、夜間觀星、陽明山國家公園生態饗宴。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97507" w:rsidRDefault="00F97507"/>
        </w:tc>
      </w:tr>
      <w:tr w:rsidR="00F97507">
        <w:trPr>
          <w:trHeight w:val="1414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507" w:rsidRDefault="0008366E">
            <w:pPr>
              <w:jc w:val="center"/>
            </w:pPr>
            <w:r>
              <w:rPr>
                <w:sz w:val="20"/>
              </w:rPr>
              <w:lastRenderedPageBreak/>
              <w:t>天地之旅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spacing w:after="62" w:line="240" w:lineRule="auto"/>
              <w:ind w:left="14"/>
            </w:pPr>
            <w:r>
              <w:rPr>
                <w:rFonts w:ascii="Tahoma" w:eastAsia="Tahoma" w:hAnsi="Tahoma" w:cs="Tahoma"/>
                <w:sz w:val="20"/>
              </w:rPr>
              <w:t>7.01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7.16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7.22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7.23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7.30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F97507" w:rsidRDefault="0008366E">
            <w:pPr>
              <w:spacing w:after="60" w:line="240" w:lineRule="auto"/>
              <w:ind w:left="14"/>
            </w:pPr>
            <w:r>
              <w:rPr>
                <w:rFonts w:ascii="Tahoma" w:eastAsia="Tahoma" w:hAnsi="Tahoma" w:cs="Tahoma"/>
                <w:sz w:val="20"/>
              </w:rPr>
              <w:t>8.12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8.13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>8.19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 xml:space="preserve">8.20 </w:t>
            </w:r>
          </w:p>
          <w:p w:rsidR="00F97507" w:rsidRDefault="0008366E">
            <w:pPr>
              <w:ind w:left="14"/>
            </w:pPr>
            <w:r>
              <w:rPr>
                <w:sz w:val="20"/>
              </w:rPr>
              <w:t>共</w:t>
            </w:r>
            <w:r>
              <w:rPr>
                <w:rFonts w:ascii="Tahoma" w:eastAsia="Tahoma" w:hAnsi="Tahoma" w:cs="Tahoma"/>
                <w:sz w:val="20"/>
              </w:rPr>
              <w:t>9</w:t>
            </w:r>
            <w:r>
              <w:rPr>
                <w:sz w:val="20"/>
              </w:rPr>
              <w:t>梯次，每梯次</w:t>
            </w:r>
            <w:r>
              <w:rPr>
                <w:rFonts w:ascii="Tahoma" w:eastAsia="Tahoma" w:hAnsi="Tahoma" w:cs="Tahoma"/>
                <w:sz w:val="20"/>
              </w:rPr>
              <w:t>1</w:t>
            </w:r>
            <w:r>
              <w:rPr>
                <w:sz w:val="20"/>
              </w:rPr>
              <w:t>天，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sz w:val="20"/>
              </w:rPr>
              <w:t>每梯次名額</w:t>
            </w:r>
            <w:r>
              <w:rPr>
                <w:rFonts w:ascii="Tahoma" w:eastAsia="Tahoma" w:hAnsi="Tahoma" w:cs="Tahoma"/>
                <w:sz w:val="20"/>
              </w:rPr>
              <w:t>84</w:t>
            </w:r>
            <w:r>
              <w:rPr>
                <w:sz w:val="20"/>
              </w:rPr>
              <w:t>名。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spacing w:after="48" w:line="240" w:lineRule="auto"/>
              <w:ind w:left="16"/>
            </w:pPr>
            <w:r>
              <w:rPr>
                <w:sz w:val="20"/>
              </w:rPr>
              <w:t>天文館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F97507" w:rsidRDefault="0008366E">
            <w:pPr>
              <w:spacing w:after="51" w:line="240" w:lineRule="auto"/>
              <w:ind w:left="16"/>
              <w:jc w:val="both"/>
            </w:pPr>
            <w:r>
              <w:rPr>
                <w:sz w:val="20"/>
              </w:rPr>
              <w:t>陽明山國家</w:t>
            </w:r>
          </w:p>
          <w:p w:rsidR="00F97507" w:rsidRDefault="0008366E">
            <w:pPr>
              <w:ind w:left="16"/>
            </w:pPr>
            <w:r>
              <w:rPr>
                <w:sz w:val="20"/>
              </w:rPr>
              <w:t>公園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spacing w:after="59" w:line="274" w:lineRule="auto"/>
              <w:ind w:left="14"/>
            </w:pPr>
            <w:r>
              <w:rPr>
                <w:sz w:val="20"/>
              </w:rPr>
              <w:t>暑假後將升小學二年級以上民眾</w:t>
            </w:r>
            <w:r>
              <w:rPr>
                <w:rFonts w:ascii="Tahoma" w:eastAsia="Tahoma" w:hAnsi="Tahoma" w:cs="Tahoma"/>
                <w:b/>
                <w:sz w:val="20"/>
              </w:rPr>
              <w:t>(</w:t>
            </w:r>
            <w:r>
              <w:rPr>
                <w:sz w:val="20"/>
              </w:rPr>
              <w:t>小學生需</w:t>
            </w:r>
          </w:p>
          <w:p w:rsidR="00F97507" w:rsidRDefault="0008366E">
            <w:pPr>
              <w:spacing w:after="59" w:line="240" w:lineRule="auto"/>
            </w:pPr>
            <w:r>
              <w:rPr>
                <w:sz w:val="20"/>
              </w:rPr>
              <w:t>家長陪同活動</w:t>
            </w:r>
            <w:r>
              <w:rPr>
                <w:rFonts w:ascii="Tahoma" w:eastAsia="Tahoma" w:hAnsi="Tahoma" w:cs="Tahoma"/>
                <w:b/>
                <w:sz w:val="20"/>
              </w:rPr>
              <w:t>)</w:t>
            </w:r>
            <w:r>
              <w:rPr>
                <w:sz w:val="20"/>
              </w:rPr>
              <w:t>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F97507" w:rsidRDefault="0008366E">
            <w:pPr>
              <w:ind w:left="14"/>
              <w:jc w:val="both"/>
            </w:pPr>
            <w:r>
              <w:rPr>
                <w:sz w:val="20"/>
              </w:rPr>
              <w:t>費用：每人</w:t>
            </w:r>
            <w:r>
              <w:rPr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700 </w:t>
            </w:r>
            <w:r>
              <w:rPr>
                <w:sz w:val="20"/>
              </w:rPr>
              <w:t>元。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ind w:left="14"/>
            </w:pPr>
            <w:r>
              <w:rPr>
                <w:sz w:val="20"/>
              </w:rPr>
              <w:t>摘星動手做、太陽黑子觀測、宇宙劇場影片欣賞、展示設備導</w:t>
            </w:r>
            <w:proofErr w:type="gramStart"/>
            <w:r>
              <w:rPr>
                <w:sz w:val="20"/>
              </w:rPr>
              <w:t>覽</w:t>
            </w:r>
            <w:proofErr w:type="gramEnd"/>
            <w:r>
              <w:rPr>
                <w:sz w:val="20"/>
              </w:rPr>
              <w:t>、陽明山國家公園生態饗宴、夜間觀星、望遠鏡觀測。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97507" w:rsidRDefault="00F97507"/>
        </w:tc>
      </w:tr>
      <w:tr w:rsidR="00F97507">
        <w:trPr>
          <w:trHeight w:val="1136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507" w:rsidRDefault="0008366E">
            <w:pPr>
              <w:jc w:val="center"/>
            </w:pPr>
            <w:r>
              <w:rPr>
                <w:sz w:val="20"/>
              </w:rPr>
              <w:lastRenderedPageBreak/>
              <w:t>墾丁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>
              <w:rPr>
                <w:sz w:val="20"/>
              </w:rPr>
              <w:t>野外觀測天文營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spacing w:after="60" w:line="240" w:lineRule="auto"/>
              <w:ind w:left="14"/>
            </w:pPr>
            <w:r>
              <w:rPr>
                <w:rFonts w:ascii="Tahoma" w:eastAsia="Tahoma" w:hAnsi="Tahoma" w:cs="Tahoma"/>
                <w:sz w:val="20"/>
              </w:rPr>
              <w:t>7.17-7.20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 xml:space="preserve">8.14-8.17 </w:t>
            </w:r>
          </w:p>
          <w:p w:rsidR="00F97507" w:rsidRDefault="0008366E">
            <w:pPr>
              <w:ind w:left="14"/>
            </w:pPr>
            <w:r>
              <w:rPr>
                <w:sz w:val="20"/>
              </w:rPr>
              <w:t>共</w:t>
            </w:r>
            <w:r>
              <w:rPr>
                <w:rFonts w:ascii="Tahoma" w:eastAsia="Tahoma" w:hAnsi="Tahoma" w:cs="Tahoma"/>
                <w:sz w:val="20"/>
              </w:rPr>
              <w:t>2</w:t>
            </w:r>
            <w:r>
              <w:rPr>
                <w:sz w:val="20"/>
              </w:rPr>
              <w:t>梯次，每梯次</w:t>
            </w:r>
            <w:r>
              <w:rPr>
                <w:rFonts w:ascii="Tahoma" w:eastAsia="Tahoma" w:hAnsi="Tahoma" w:cs="Tahoma"/>
                <w:sz w:val="20"/>
              </w:rPr>
              <w:t>4</w:t>
            </w:r>
            <w:r>
              <w:rPr>
                <w:sz w:val="20"/>
              </w:rPr>
              <w:t>天</w:t>
            </w:r>
            <w:r>
              <w:rPr>
                <w:rFonts w:ascii="Tahoma" w:eastAsia="Tahoma" w:hAnsi="Tahoma" w:cs="Tahoma"/>
                <w:sz w:val="20"/>
              </w:rPr>
              <w:t>3</w:t>
            </w:r>
            <w:r>
              <w:rPr>
                <w:sz w:val="20"/>
              </w:rPr>
              <w:t>夜，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sz w:val="20"/>
              </w:rPr>
              <w:t>第</w:t>
            </w:r>
            <w:r>
              <w:rPr>
                <w:rFonts w:ascii="Tahoma" w:eastAsia="Tahoma" w:hAnsi="Tahoma" w:cs="Tahoma"/>
                <w:sz w:val="20"/>
              </w:rPr>
              <w:t>1</w:t>
            </w:r>
            <w:r>
              <w:rPr>
                <w:sz w:val="20"/>
              </w:rPr>
              <w:t>梯次名額</w:t>
            </w:r>
            <w:r>
              <w:rPr>
                <w:rFonts w:ascii="Tahoma" w:eastAsia="Tahoma" w:hAnsi="Tahoma" w:cs="Tahoma"/>
                <w:sz w:val="20"/>
              </w:rPr>
              <w:t>139</w:t>
            </w:r>
            <w:r>
              <w:rPr>
                <w:sz w:val="20"/>
              </w:rPr>
              <w:t>名，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sz w:val="20"/>
              </w:rPr>
              <w:t>第</w:t>
            </w:r>
            <w:r>
              <w:rPr>
                <w:rFonts w:ascii="Tahoma" w:eastAsia="Tahoma" w:hAnsi="Tahoma" w:cs="Tahoma"/>
                <w:sz w:val="20"/>
              </w:rPr>
              <w:t>2</w:t>
            </w:r>
            <w:r>
              <w:rPr>
                <w:sz w:val="20"/>
              </w:rPr>
              <w:t>梯次名額</w:t>
            </w:r>
            <w:r>
              <w:rPr>
                <w:rFonts w:ascii="Tahoma" w:eastAsia="Tahoma" w:hAnsi="Tahoma" w:cs="Tahoma"/>
                <w:sz w:val="20"/>
              </w:rPr>
              <w:t>103</w:t>
            </w:r>
            <w:r>
              <w:rPr>
                <w:sz w:val="20"/>
              </w:rPr>
              <w:t>名。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spacing w:after="50" w:line="240" w:lineRule="auto"/>
              <w:ind w:left="16"/>
            </w:pPr>
            <w:r>
              <w:rPr>
                <w:sz w:val="20"/>
              </w:rPr>
              <w:t>天文館、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F97507" w:rsidRDefault="0008366E">
            <w:pPr>
              <w:spacing w:after="50" w:line="240" w:lineRule="auto"/>
              <w:ind w:left="16"/>
              <w:jc w:val="both"/>
            </w:pPr>
            <w:r>
              <w:rPr>
                <w:sz w:val="20"/>
              </w:rPr>
              <w:t>墾丁國家公</w:t>
            </w:r>
          </w:p>
          <w:p w:rsidR="00F97507" w:rsidRDefault="0008366E">
            <w:pPr>
              <w:ind w:left="16"/>
            </w:pPr>
            <w:r>
              <w:rPr>
                <w:sz w:val="20"/>
              </w:rPr>
              <w:t>園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ind w:left="14"/>
            </w:pPr>
            <w:r>
              <w:rPr>
                <w:sz w:val="20"/>
              </w:rPr>
              <w:t>暑假後將升國小五、六年級及國中學生。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sz w:val="20"/>
              </w:rPr>
              <w:t>費用：每人</w:t>
            </w:r>
            <w:r>
              <w:rPr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6300 </w:t>
            </w:r>
            <w:r>
              <w:rPr>
                <w:sz w:val="20"/>
              </w:rPr>
              <w:t>元。</w:t>
            </w:r>
            <w:r>
              <w:rPr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507" w:rsidRDefault="0008366E">
            <w:pPr>
              <w:ind w:left="14"/>
            </w:pPr>
            <w:r>
              <w:rPr>
                <w:sz w:val="20"/>
              </w:rPr>
              <w:t>天文教學、認識星座、望遠鏡觀測、墾丁國家公園生態巡禮、團康活動。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97507" w:rsidRDefault="00F97507"/>
        </w:tc>
      </w:tr>
      <w:tr w:rsidR="00F97507">
        <w:trPr>
          <w:trHeight w:val="1006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97507" w:rsidRDefault="0008366E">
            <w:pPr>
              <w:jc w:val="center"/>
            </w:pPr>
            <w:r>
              <w:rPr>
                <w:sz w:val="20"/>
              </w:rPr>
              <w:t>中小學</w:t>
            </w:r>
            <w:r>
              <w:rPr>
                <w:rFonts w:ascii="Tahoma" w:eastAsia="Tahoma" w:hAnsi="Tahoma" w:cs="Tahoma"/>
                <w:b/>
                <w:sz w:val="20"/>
              </w:rPr>
              <w:t xml:space="preserve"> </w:t>
            </w:r>
            <w:r>
              <w:rPr>
                <w:sz w:val="20"/>
              </w:rPr>
              <w:t>教師天文研習營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7507" w:rsidRDefault="0008366E">
            <w:pPr>
              <w:spacing w:after="57" w:line="240" w:lineRule="auto"/>
              <w:ind w:left="14"/>
            </w:pPr>
            <w:r>
              <w:rPr>
                <w:rFonts w:ascii="Tahoma" w:eastAsia="Tahoma" w:hAnsi="Tahoma" w:cs="Tahoma"/>
                <w:sz w:val="20"/>
              </w:rPr>
              <w:t>7.27-7.29</w:t>
            </w:r>
            <w:r>
              <w:rPr>
                <w:sz w:val="20"/>
              </w:rPr>
              <w:t>、</w:t>
            </w:r>
            <w:r>
              <w:rPr>
                <w:rFonts w:ascii="Tahoma" w:eastAsia="Tahoma" w:hAnsi="Tahoma" w:cs="Tahoma"/>
                <w:sz w:val="20"/>
              </w:rPr>
              <w:t xml:space="preserve">7.31-8.02 </w:t>
            </w:r>
          </w:p>
          <w:p w:rsidR="00F97507" w:rsidRDefault="0008366E">
            <w:pPr>
              <w:ind w:left="14"/>
            </w:pPr>
            <w:r>
              <w:rPr>
                <w:sz w:val="20"/>
              </w:rPr>
              <w:t>共</w:t>
            </w:r>
            <w:r>
              <w:rPr>
                <w:rFonts w:ascii="Tahoma" w:eastAsia="Tahoma" w:hAnsi="Tahoma" w:cs="Tahoma"/>
                <w:sz w:val="20"/>
              </w:rPr>
              <w:t>2</w:t>
            </w:r>
            <w:r>
              <w:rPr>
                <w:sz w:val="20"/>
              </w:rPr>
              <w:t>梯次，每梯次</w:t>
            </w:r>
            <w:r>
              <w:rPr>
                <w:rFonts w:ascii="Tahoma" w:eastAsia="Tahoma" w:hAnsi="Tahoma" w:cs="Tahoma"/>
                <w:sz w:val="20"/>
              </w:rPr>
              <w:t>3</w:t>
            </w:r>
            <w:r>
              <w:rPr>
                <w:sz w:val="20"/>
              </w:rPr>
              <w:t>天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sz w:val="20"/>
              </w:rPr>
              <w:t>每梯次名額</w:t>
            </w:r>
            <w:r>
              <w:rPr>
                <w:rFonts w:ascii="Tahoma" w:eastAsia="Tahoma" w:hAnsi="Tahoma" w:cs="Tahoma"/>
                <w:sz w:val="20"/>
              </w:rPr>
              <w:t>85</w:t>
            </w:r>
            <w:r>
              <w:rPr>
                <w:sz w:val="20"/>
              </w:rPr>
              <w:t>名。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7507" w:rsidRDefault="0008366E">
            <w:pPr>
              <w:spacing w:after="48" w:line="240" w:lineRule="auto"/>
              <w:ind w:left="16"/>
            </w:pPr>
            <w:r>
              <w:rPr>
                <w:sz w:val="20"/>
              </w:rPr>
              <w:t>天文館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  <w:p w:rsidR="00F97507" w:rsidRDefault="0008366E">
            <w:pPr>
              <w:spacing w:after="49" w:line="240" w:lineRule="auto"/>
              <w:ind w:left="16"/>
              <w:jc w:val="both"/>
            </w:pPr>
            <w:r>
              <w:rPr>
                <w:sz w:val="20"/>
              </w:rPr>
              <w:t>陽明山國家</w:t>
            </w:r>
          </w:p>
          <w:p w:rsidR="00F97507" w:rsidRDefault="0008366E">
            <w:pPr>
              <w:ind w:left="16"/>
            </w:pPr>
            <w:r>
              <w:rPr>
                <w:sz w:val="20"/>
              </w:rPr>
              <w:t>公園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7507" w:rsidRDefault="0008366E">
            <w:pPr>
              <w:ind w:left="14"/>
            </w:pPr>
            <w:r>
              <w:rPr>
                <w:sz w:val="20"/>
              </w:rPr>
              <w:t>公私立中小學教師。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  <w:r>
              <w:rPr>
                <w:sz w:val="20"/>
              </w:rPr>
              <w:t>費用：每人</w:t>
            </w:r>
            <w:r>
              <w:rPr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u w:val="single" w:color="000000"/>
              </w:rPr>
              <w:t xml:space="preserve">1100 </w:t>
            </w:r>
            <w:r>
              <w:rPr>
                <w:sz w:val="20"/>
              </w:rPr>
              <w:t>元。</w:t>
            </w:r>
            <w:r>
              <w:rPr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7507" w:rsidRDefault="0008366E">
            <w:pPr>
              <w:ind w:left="14"/>
              <w:jc w:val="both"/>
            </w:pPr>
            <w:r>
              <w:rPr>
                <w:sz w:val="20"/>
              </w:rPr>
              <w:t>天文專業課程介紹、星座認識、夜間實地觀星、教學教具分享與問題研討。</w:t>
            </w:r>
            <w:r>
              <w:rPr>
                <w:sz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7507" w:rsidRDefault="00F9750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97507" w:rsidRDefault="00F97507"/>
        </w:tc>
      </w:tr>
    </w:tbl>
    <w:p w:rsidR="00F97507" w:rsidRDefault="0008366E">
      <w:pPr>
        <w:spacing w:after="150" w:line="240" w:lineRule="auto"/>
        <w:ind w:left="2806" w:right="-15" w:hanging="10"/>
      </w:pPr>
      <w:r>
        <w:rPr>
          <w:b/>
        </w:rPr>
        <w:t>◎</w:t>
      </w:r>
      <w:r>
        <w:t>以上所有活動歡迎各縣市適齡學生參加，各活動詳細簡章請至</w:t>
      </w:r>
      <w:hyperlink r:id="rId4">
        <w:r>
          <w:rPr>
            <w:color w:val="0000FF"/>
            <w:u w:val="single" w:color="0000FF"/>
          </w:rPr>
          <w:t>天文館網站</w:t>
        </w:r>
      </w:hyperlink>
      <w:hyperlink r:id="rId5">
        <w:proofErr w:type="gramStart"/>
        <w:r>
          <w:t>瀏</w:t>
        </w:r>
        <w:proofErr w:type="gramEnd"/>
      </w:hyperlink>
      <w:proofErr w:type="gramStart"/>
      <w:r>
        <w:t>覽</w:t>
      </w:r>
      <w:proofErr w:type="gramEnd"/>
      <w:r>
        <w:t>或下載</w:t>
      </w:r>
      <w:r>
        <w:rPr>
          <w:rFonts w:ascii="Tahoma" w:eastAsia="Tahoma" w:hAnsi="Tahoma" w:cs="Tahoma"/>
          <w:b/>
        </w:rPr>
        <w:t xml:space="preserve"> </w:t>
      </w:r>
    </w:p>
    <w:p w:rsidR="00F97507" w:rsidRDefault="0008366E">
      <w:pPr>
        <w:spacing w:line="240" w:lineRule="auto"/>
        <w:ind w:left="2047" w:right="-15" w:hanging="10"/>
      </w:pPr>
      <w:r>
        <w:rPr>
          <w:b/>
        </w:rPr>
        <w:t>◎</w:t>
      </w:r>
      <w:r>
        <w:t>本館地址：</w:t>
      </w:r>
      <w:r>
        <w:rPr>
          <w:rFonts w:ascii="Tahoma" w:eastAsia="Tahoma" w:hAnsi="Tahoma" w:cs="Tahoma"/>
          <w:b/>
        </w:rPr>
        <w:t xml:space="preserve">11160 </w:t>
      </w:r>
      <w:r>
        <w:t>臺北市士林區基河路</w:t>
      </w:r>
      <w:r>
        <w:t xml:space="preserve"> </w:t>
      </w:r>
      <w:r>
        <w:rPr>
          <w:rFonts w:ascii="Tahoma" w:eastAsia="Tahoma" w:hAnsi="Tahoma" w:cs="Tahoma"/>
          <w:b/>
        </w:rPr>
        <w:t xml:space="preserve">363 </w:t>
      </w:r>
      <w:r>
        <w:t>號</w:t>
      </w:r>
      <w:r>
        <w:rPr>
          <w:rFonts w:ascii="Tahoma" w:eastAsia="Tahoma" w:hAnsi="Tahoma" w:cs="Tahoma"/>
          <w:b/>
        </w:rPr>
        <w:t xml:space="preserve">    </w:t>
      </w:r>
      <w:r>
        <w:t>電話：</w:t>
      </w:r>
      <w:r>
        <w:rPr>
          <w:rFonts w:ascii="Tahoma" w:eastAsia="Tahoma" w:hAnsi="Tahoma" w:cs="Tahoma"/>
          <w:b/>
        </w:rPr>
        <w:t xml:space="preserve">02-28314551   </w:t>
      </w:r>
      <w:r>
        <w:t>網址：</w:t>
      </w:r>
      <w:hyperlink r:id="rId6">
        <w:r>
          <w:rPr>
            <w:rFonts w:ascii="Tahoma" w:eastAsia="Tahoma" w:hAnsi="Tahoma" w:cs="Tahoma"/>
            <w:b/>
            <w:color w:val="0000FF"/>
            <w:u w:val="single" w:color="0000FF"/>
          </w:rPr>
          <w:t>www.tam.gov.tw</w:t>
        </w:r>
      </w:hyperlink>
      <w:hyperlink r:id="rId7">
        <w:r>
          <w:rPr>
            <w:rFonts w:ascii="Tahoma" w:eastAsia="Tahoma" w:hAnsi="Tahoma" w:cs="Tahoma"/>
            <w:sz w:val="20"/>
          </w:rPr>
          <w:t xml:space="preserve"> </w:t>
        </w:r>
      </w:hyperlink>
    </w:p>
    <w:sectPr w:rsidR="00F97507">
      <w:pgSz w:w="16841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07"/>
    <w:rsid w:val="0008366E"/>
    <w:rsid w:val="00F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99BAC-5CF8-449C-8529-5BA9D8C6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m.gov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m.gov.tw/" TargetMode="External"/><Relationship Id="rId5" Type="http://schemas.openxmlformats.org/officeDocument/2006/relationships/hyperlink" Target="http://www.tam.gov.tw/" TargetMode="External"/><Relationship Id="rId4" Type="http://schemas.openxmlformats.org/officeDocument/2006/relationships/hyperlink" Target="http://www.tam.gov.tw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cp:lastModifiedBy>musicfun</cp:lastModifiedBy>
  <cp:revision>2</cp:revision>
  <dcterms:created xsi:type="dcterms:W3CDTF">2017-04-27T01:13:00Z</dcterms:created>
  <dcterms:modified xsi:type="dcterms:W3CDTF">2017-04-27T01:13:00Z</dcterms:modified>
</cp:coreProperties>
</file>